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F" w:rsidRPr="00B2047D" w:rsidRDefault="007B25D4">
      <w:pPr>
        <w:rPr>
          <w:szCs w:val="20"/>
        </w:rPr>
      </w:pPr>
      <w:r w:rsidRPr="00B2047D">
        <w:rPr>
          <w:szCs w:val="20"/>
        </w:rPr>
        <w:t>Instructor Lead Classes</w:t>
      </w:r>
      <w:r w:rsidR="00B95EEF">
        <w:rPr>
          <w:szCs w:val="20"/>
        </w:rPr>
        <w:t xml:space="preserve"> (RLC / OLC </w:t>
      </w:r>
      <w:r w:rsidR="00C84B7F">
        <w:rPr>
          <w:szCs w:val="20"/>
        </w:rPr>
        <w:t>/ FSC / SAD / CWC</w:t>
      </w:r>
      <w:r w:rsidR="005F5739">
        <w:rPr>
          <w:szCs w:val="20"/>
        </w:rPr>
        <w:t>/RAD</w:t>
      </w:r>
      <w:r w:rsidR="00C84B7F">
        <w:rPr>
          <w:szCs w:val="20"/>
        </w:rPr>
        <w:t>)</w:t>
      </w:r>
    </w:p>
    <w:p w:rsidR="00826303" w:rsidRPr="007F13F5" w:rsidRDefault="00826303">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7F13F5" w:rsidTr="00C92B4E">
        <w:trPr>
          <w:tblHeader/>
        </w:trPr>
        <w:tc>
          <w:tcPr>
            <w:tcW w:w="2024" w:type="dxa"/>
            <w:shd w:val="clear" w:color="auto" w:fill="E0E0E0"/>
          </w:tcPr>
          <w:p w:rsidR="00826303" w:rsidRPr="007F13F5" w:rsidRDefault="00826303" w:rsidP="00C92B4E">
            <w:pPr>
              <w:rPr>
                <w:b/>
                <w:sz w:val="20"/>
                <w:szCs w:val="20"/>
              </w:rPr>
            </w:pPr>
            <w:r w:rsidRPr="007F13F5">
              <w:rPr>
                <w:b/>
                <w:sz w:val="20"/>
                <w:szCs w:val="20"/>
              </w:rPr>
              <w:t>Hazard</w:t>
            </w:r>
          </w:p>
          <w:p w:rsidR="00826303" w:rsidRPr="007F13F5" w:rsidRDefault="00826303" w:rsidP="00C92B4E">
            <w:pPr>
              <w:rPr>
                <w:sz w:val="20"/>
                <w:szCs w:val="20"/>
              </w:rPr>
            </w:pPr>
            <w:r w:rsidRPr="007F13F5">
              <w:rPr>
                <w:sz w:val="20"/>
                <w:szCs w:val="20"/>
              </w:rPr>
              <w:t>What the hazard is/ possible injury</w:t>
            </w:r>
          </w:p>
        </w:tc>
        <w:tc>
          <w:tcPr>
            <w:tcW w:w="1232" w:type="dxa"/>
            <w:shd w:val="clear" w:color="auto" w:fill="E0E0E0"/>
          </w:tcPr>
          <w:p w:rsidR="00826303" w:rsidRPr="007F13F5" w:rsidRDefault="00826303" w:rsidP="00C92B4E">
            <w:pPr>
              <w:rPr>
                <w:b/>
                <w:sz w:val="20"/>
                <w:szCs w:val="20"/>
              </w:rPr>
            </w:pPr>
            <w:r w:rsidRPr="007F13F5">
              <w:rPr>
                <w:b/>
                <w:sz w:val="20"/>
                <w:szCs w:val="20"/>
              </w:rPr>
              <w:t>Risk To</w:t>
            </w:r>
          </w:p>
          <w:p w:rsidR="00826303" w:rsidRPr="007F13F5" w:rsidRDefault="00826303" w:rsidP="00C92B4E">
            <w:pPr>
              <w:rPr>
                <w:sz w:val="20"/>
                <w:szCs w:val="20"/>
              </w:rPr>
            </w:pPr>
            <w:r w:rsidRPr="007F13F5">
              <w:rPr>
                <w:sz w:val="20"/>
                <w:szCs w:val="20"/>
              </w:rPr>
              <w:t>Who may be harmed</w:t>
            </w:r>
          </w:p>
        </w:tc>
        <w:tc>
          <w:tcPr>
            <w:tcW w:w="4252" w:type="dxa"/>
            <w:shd w:val="clear" w:color="auto" w:fill="E0E0E0"/>
          </w:tcPr>
          <w:p w:rsidR="00826303" w:rsidRPr="007F13F5" w:rsidRDefault="00826303" w:rsidP="00C92B4E">
            <w:pPr>
              <w:rPr>
                <w:b/>
                <w:sz w:val="20"/>
                <w:szCs w:val="20"/>
              </w:rPr>
            </w:pPr>
            <w:r w:rsidRPr="007F13F5">
              <w:rPr>
                <w:b/>
                <w:sz w:val="20"/>
                <w:szCs w:val="20"/>
              </w:rPr>
              <w:t>Control Measures</w:t>
            </w:r>
          </w:p>
          <w:p w:rsidR="00826303" w:rsidRPr="007F13F5" w:rsidRDefault="00826303" w:rsidP="00C92B4E">
            <w:pPr>
              <w:rPr>
                <w:sz w:val="20"/>
                <w:szCs w:val="20"/>
              </w:rPr>
            </w:pPr>
            <w:r w:rsidRPr="007F13F5">
              <w:rPr>
                <w:sz w:val="20"/>
                <w:szCs w:val="20"/>
              </w:rPr>
              <w:t>What are you already doing?</w:t>
            </w:r>
          </w:p>
        </w:tc>
        <w:tc>
          <w:tcPr>
            <w:tcW w:w="567" w:type="dxa"/>
            <w:shd w:val="clear" w:color="auto" w:fill="E0E0E0"/>
          </w:tcPr>
          <w:p w:rsidR="00826303" w:rsidRPr="007F13F5" w:rsidRDefault="00826303" w:rsidP="00C92B4E">
            <w:pPr>
              <w:jc w:val="center"/>
              <w:rPr>
                <w:b/>
                <w:sz w:val="20"/>
                <w:szCs w:val="20"/>
              </w:rPr>
            </w:pPr>
            <w:r w:rsidRPr="007F13F5">
              <w:rPr>
                <w:b/>
                <w:sz w:val="20"/>
                <w:szCs w:val="20"/>
              </w:rPr>
              <w:t>L</w:t>
            </w:r>
          </w:p>
          <w:p w:rsidR="00826303" w:rsidRPr="007F13F5" w:rsidRDefault="00826303" w:rsidP="00C92B4E">
            <w:pPr>
              <w:jc w:val="center"/>
              <w:rPr>
                <w:b/>
                <w:sz w:val="20"/>
                <w:szCs w:val="20"/>
              </w:rPr>
            </w:pPr>
          </w:p>
        </w:tc>
        <w:tc>
          <w:tcPr>
            <w:tcW w:w="567" w:type="dxa"/>
            <w:shd w:val="clear" w:color="auto" w:fill="E0E0E0"/>
          </w:tcPr>
          <w:p w:rsidR="00826303" w:rsidRPr="007F13F5" w:rsidRDefault="00826303" w:rsidP="00C92B4E">
            <w:pPr>
              <w:jc w:val="center"/>
              <w:rPr>
                <w:b/>
                <w:sz w:val="20"/>
                <w:szCs w:val="20"/>
              </w:rPr>
            </w:pPr>
            <w:r w:rsidRPr="007F13F5">
              <w:rPr>
                <w:b/>
                <w:sz w:val="20"/>
                <w:szCs w:val="20"/>
              </w:rPr>
              <w:t>S</w:t>
            </w:r>
          </w:p>
          <w:p w:rsidR="00826303" w:rsidRPr="007F13F5" w:rsidRDefault="00826303" w:rsidP="00C92B4E">
            <w:pPr>
              <w:jc w:val="center"/>
              <w:rPr>
                <w:b/>
                <w:sz w:val="20"/>
                <w:szCs w:val="20"/>
              </w:rPr>
            </w:pPr>
          </w:p>
        </w:tc>
        <w:tc>
          <w:tcPr>
            <w:tcW w:w="567" w:type="dxa"/>
            <w:shd w:val="clear" w:color="auto" w:fill="E0E0E0"/>
          </w:tcPr>
          <w:p w:rsidR="00826303" w:rsidRPr="007F13F5" w:rsidRDefault="00826303" w:rsidP="00C92B4E">
            <w:pPr>
              <w:jc w:val="center"/>
              <w:rPr>
                <w:b/>
                <w:sz w:val="20"/>
                <w:szCs w:val="20"/>
              </w:rPr>
            </w:pPr>
            <w:r w:rsidRPr="007F13F5">
              <w:rPr>
                <w:b/>
                <w:sz w:val="20"/>
                <w:szCs w:val="20"/>
              </w:rPr>
              <w:t>R</w:t>
            </w:r>
          </w:p>
          <w:p w:rsidR="00826303" w:rsidRPr="007F13F5" w:rsidRDefault="00826303" w:rsidP="00C92B4E">
            <w:pPr>
              <w:jc w:val="center"/>
              <w:rPr>
                <w:b/>
                <w:sz w:val="20"/>
                <w:szCs w:val="20"/>
              </w:rPr>
            </w:pPr>
          </w:p>
        </w:tc>
        <w:tc>
          <w:tcPr>
            <w:tcW w:w="3686" w:type="dxa"/>
            <w:shd w:val="clear" w:color="auto" w:fill="E0E0E0"/>
          </w:tcPr>
          <w:p w:rsidR="00826303" w:rsidRPr="007F13F5" w:rsidRDefault="00826303" w:rsidP="00C92B4E">
            <w:pPr>
              <w:rPr>
                <w:b/>
                <w:sz w:val="20"/>
                <w:szCs w:val="20"/>
              </w:rPr>
            </w:pPr>
            <w:r w:rsidRPr="007F13F5">
              <w:rPr>
                <w:b/>
                <w:sz w:val="20"/>
                <w:szCs w:val="20"/>
              </w:rPr>
              <w:t>Further Control Measures</w:t>
            </w:r>
          </w:p>
          <w:p w:rsidR="00826303" w:rsidRPr="007F13F5" w:rsidRDefault="00826303" w:rsidP="00C92B4E">
            <w:pPr>
              <w:rPr>
                <w:sz w:val="20"/>
                <w:szCs w:val="20"/>
              </w:rPr>
            </w:pPr>
            <w:r w:rsidRPr="007F13F5">
              <w:rPr>
                <w:sz w:val="20"/>
                <w:szCs w:val="20"/>
              </w:rPr>
              <w:t>(add to H&amp;S Improvement Plan)</w:t>
            </w:r>
          </w:p>
        </w:tc>
        <w:tc>
          <w:tcPr>
            <w:tcW w:w="1134" w:type="dxa"/>
            <w:shd w:val="clear" w:color="auto" w:fill="E0E0E0"/>
          </w:tcPr>
          <w:p w:rsidR="00826303" w:rsidRPr="007F13F5" w:rsidRDefault="00826303" w:rsidP="00826303">
            <w:pPr>
              <w:rPr>
                <w:sz w:val="20"/>
                <w:szCs w:val="20"/>
              </w:rPr>
            </w:pPr>
            <w:r w:rsidRPr="007F13F5">
              <w:rPr>
                <w:b/>
                <w:sz w:val="20"/>
                <w:szCs w:val="20"/>
              </w:rPr>
              <w:t>Risk Rating</w:t>
            </w:r>
            <w:r w:rsidRPr="007F13F5">
              <w:rPr>
                <w:sz w:val="20"/>
                <w:szCs w:val="20"/>
              </w:rPr>
              <w:t xml:space="preserve"> after Measures</w:t>
            </w:r>
          </w:p>
        </w:tc>
      </w:tr>
      <w:tr w:rsidR="00826303" w:rsidRPr="007F13F5" w:rsidTr="00C92B4E">
        <w:tblPrEx>
          <w:shd w:val="clear" w:color="auto" w:fill="auto"/>
        </w:tblPrEx>
        <w:tc>
          <w:tcPr>
            <w:tcW w:w="2024" w:type="dxa"/>
            <w:shd w:val="clear" w:color="auto" w:fill="FFFFFF"/>
          </w:tcPr>
          <w:p w:rsidR="00826303" w:rsidRPr="007F13F5" w:rsidRDefault="00826303" w:rsidP="00C92B4E">
            <w:pPr>
              <w:rPr>
                <w:sz w:val="20"/>
                <w:szCs w:val="20"/>
              </w:rPr>
            </w:pPr>
            <w:r w:rsidRPr="007F13F5">
              <w:rPr>
                <w:sz w:val="20"/>
                <w:szCs w:val="20"/>
              </w:rPr>
              <w:t xml:space="preserve">No social distancing due to </w:t>
            </w:r>
            <w:r w:rsidR="002210DC">
              <w:rPr>
                <w:sz w:val="20"/>
                <w:szCs w:val="20"/>
              </w:rPr>
              <w:t>Capacity levels &amp; S</w:t>
            </w:r>
            <w:r w:rsidR="007B25D4" w:rsidRPr="007F13F5">
              <w:rPr>
                <w:sz w:val="20"/>
                <w:szCs w:val="20"/>
              </w:rPr>
              <w:t>tudio Layout</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826303" w:rsidRPr="007F13F5" w:rsidRDefault="007B25D4" w:rsidP="0042163D">
            <w:pPr>
              <w:rPr>
                <w:color w:val="000000" w:themeColor="text1"/>
                <w:sz w:val="20"/>
                <w:szCs w:val="20"/>
                <w:lang w:val="en"/>
              </w:rPr>
            </w:pPr>
            <w:r w:rsidRPr="007F13F5">
              <w:rPr>
                <w:sz w:val="20"/>
                <w:szCs w:val="20"/>
              </w:rPr>
              <w:t xml:space="preserve">New studio layouts have been </w:t>
            </w:r>
            <w:r w:rsidR="005F5739">
              <w:rPr>
                <w:sz w:val="20"/>
                <w:szCs w:val="20"/>
              </w:rPr>
              <w:t>designed – outline specific 2.5-3</w:t>
            </w:r>
            <w:r w:rsidRPr="007F13F5">
              <w:rPr>
                <w:sz w:val="20"/>
                <w:szCs w:val="20"/>
              </w:rPr>
              <w:t xml:space="preserve">sq/m zones via floor markings for participants.                                                     Class capacities reduced by a minimum of 20% to allow for social distancing.                                                         </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4</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C432F4" w:rsidRDefault="004D4384" w:rsidP="00C92B4E">
            <w:pPr>
              <w:jc w:val="center"/>
              <w:rPr>
                <w:sz w:val="20"/>
                <w:szCs w:val="20"/>
              </w:rPr>
            </w:pPr>
            <w:r w:rsidRPr="00C432F4">
              <w:rPr>
                <w:sz w:val="20"/>
                <w:szCs w:val="20"/>
              </w:rPr>
              <w:t>4</w:t>
            </w:r>
          </w:p>
        </w:tc>
      </w:tr>
      <w:tr w:rsidR="007B25D4" w:rsidRPr="007F13F5" w:rsidTr="00C92B4E">
        <w:tblPrEx>
          <w:shd w:val="clear" w:color="auto" w:fill="auto"/>
        </w:tblPrEx>
        <w:tc>
          <w:tcPr>
            <w:tcW w:w="2024" w:type="dxa"/>
            <w:shd w:val="clear" w:color="auto" w:fill="FFFFFF"/>
          </w:tcPr>
          <w:p w:rsidR="007B25D4" w:rsidRPr="007F13F5" w:rsidRDefault="007B25D4" w:rsidP="00C92B4E">
            <w:pPr>
              <w:rPr>
                <w:sz w:val="20"/>
                <w:szCs w:val="20"/>
              </w:rPr>
            </w:pPr>
            <w:r w:rsidRPr="007F13F5">
              <w:rPr>
                <w:color w:val="000000"/>
                <w:sz w:val="20"/>
                <w:szCs w:val="20"/>
              </w:rPr>
              <w:t xml:space="preserve">Specialist clients may-be classed as high risk &amp; should not be mixing with general public.                                </w:t>
            </w:r>
          </w:p>
        </w:tc>
        <w:tc>
          <w:tcPr>
            <w:tcW w:w="1232" w:type="dxa"/>
            <w:shd w:val="clear" w:color="auto" w:fill="FFFFFF"/>
          </w:tcPr>
          <w:p w:rsidR="007B25D4" w:rsidRPr="007F13F5" w:rsidRDefault="007B25D4" w:rsidP="00C92B4E">
            <w:pPr>
              <w:rPr>
                <w:sz w:val="20"/>
                <w:szCs w:val="20"/>
              </w:rPr>
            </w:pPr>
            <w:r w:rsidRPr="007F13F5">
              <w:rPr>
                <w:sz w:val="20"/>
                <w:szCs w:val="20"/>
              </w:rPr>
              <w:t>Specialist Clients</w:t>
            </w:r>
          </w:p>
        </w:tc>
        <w:tc>
          <w:tcPr>
            <w:tcW w:w="4252" w:type="dxa"/>
            <w:shd w:val="clear" w:color="auto" w:fill="FFFFFF"/>
          </w:tcPr>
          <w:p w:rsidR="007B25D4" w:rsidRPr="007F13F5" w:rsidRDefault="007B25D4" w:rsidP="007B25D4">
            <w:pPr>
              <w:rPr>
                <w:sz w:val="20"/>
                <w:szCs w:val="20"/>
              </w:rPr>
            </w:pPr>
            <w:r w:rsidRPr="007F13F5">
              <w:rPr>
                <w:sz w:val="20"/>
                <w:szCs w:val="20"/>
              </w:rPr>
              <w:t xml:space="preserve">All specialist in-house classes will be cancelled.                                                    “High risk” clients will receive bespoke “at home” workout product.                                    </w:t>
            </w:r>
          </w:p>
        </w:tc>
        <w:tc>
          <w:tcPr>
            <w:tcW w:w="567" w:type="dxa"/>
            <w:shd w:val="clear" w:color="auto" w:fill="auto"/>
          </w:tcPr>
          <w:p w:rsidR="007B25D4" w:rsidRPr="007F13F5" w:rsidRDefault="004D4384" w:rsidP="00C92B4E">
            <w:pPr>
              <w:rPr>
                <w:sz w:val="20"/>
                <w:szCs w:val="20"/>
              </w:rPr>
            </w:pPr>
            <w:r>
              <w:rPr>
                <w:sz w:val="20"/>
                <w:szCs w:val="20"/>
              </w:rPr>
              <w:t>0</w:t>
            </w:r>
          </w:p>
        </w:tc>
        <w:tc>
          <w:tcPr>
            <w:tcW w:w="567" w:type="dxa"/>
            <w:shd w:val="clear" w:color="auto" w:fill="auto"/>
          </w:tcPr>
          <w:p w:rsidR="007B25D4" w:rsidRPr="007F13F5" w:rsidRDefault="004D4384" w:rsidP="00C92B4E">
            <w:pPr>
              <w:rPr>
                <w:sz w:val="20"/>
                <w:szCs w:val="20"/>
              </w:rPr>
            </w:pPr>
            <w:r>
              <w:rPr>
                <w:sz w:val="20"/>
                <w:szCs w:val="20"/>
              </w:rPr>
              <w:t>0</w:t>
            </w:r>
          </w:p>
        </w:tc>
        <w:tc>
          <w:tcPr>
            <w:tcW w:w="567" w:type="dxa"/>
            <w:shd w:val="clear" w:color="auto" w:fill="auto"/>
          </w:tcPr>
          <w:p w:rsidR="007B25D4" w:rsidRPr="007F13F5" w:rsidRDefault="004D4384" w:rsidP="00C92B4E">
            <w:pPr>
              <w:rPr>
                <w:sz w:val="20"/>
                <w:szCs w:val="20"/>
              </w:rPr>
            </w:pPr>
            <w:r>
              <w:rPr>
                <w:sz w:val="20"/>
                <w:szCs w:val="20"/>
              </w:rPr>
              <w:t>0</w:t>
            </w:r>
          </w:p>
        </w:tc>
        <w:tc>
          <w:tcPr>
            <w:tcW w:w="3686" w:type="dxa"/>
            <w:shd w:val="clear" w:color="auto" w:fill="auto"/>
          </w:tcPr>
          <w:p w:rsidR="007B25D4" w:rsidRPr="007F13F5" w:rsidRDefault="007B25D4" w:rsidP="00C92B4E">
            <w:pPr>
              <w:rPr>
                <w:sz w:val="20"/>
                <w:szCs w:val="20"/>
              </w:rPr>
            </w:pPr>
          </w:p>
        </w:tc>
        <w:tc>
          <w:tcPr>
            <w:tcW w:w="1134" w:type="dxa"/>
            <w:shd w:val="clear" w:color="auto" w:fill="auto"/>
          </w:tcPr>
          <w:p w:rsidR="007B25D4" w:rsidRPr="00C432F4" w:rsidRDefault="004D4384" w:rsidP="00C92B4E">
            <w:pPr>
              <w:jc w:val="center"/>
              <w:rPr>
                <w:sz w:val="20"/>
                <w:szCs w:val="20"/>
              </w:rPr>
            </w:pPr>
            <w:r w:rsidRPr="00C432F4">
              <w:rPr>
                <w:sz w:val="20"/>
                <w:szCs w:val="20"/>
              </w:rPr>
              <w:t>0</w:t>
            </w:r>
          </w:p>
        </w:tc>
      </w:tr>
      <w:tr w:rsidR="00826303" w:rsidRPr="007F13F5" w:rsidTr="00C92B4E">
        <w:tblPrEx>
          <w:shd w:val="clear" w:color="auto" w:fill="auto"/>
        </w:tblPrEx>
        <w:tc>
          <w:tcPr>
            <w:tcW w:w="2024" w:type="dxa"/>
            <w:shd w:val="clear" w:color="auto" w:fill="FFFFFF"/>
          </w:tcPr>
          <w:p w:rsidR="00826303" w:rsidRPr="007F13F5" w:rsidRDefault="00826303" w:rsidP="00C92B4E">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7B25D4" w:rsidRPr="007F13F5" w:rsidRDefault="007B25D4" w:rsidP="007B25D4">
            <w:pPr>
              <w:rPr>
                <w:sz w:val="20"/>
                <w:szCs w:val="20"/>
              </w:rPr>
            </w:pPr>
            <w:r w:rsidRPr="007F13F5">
              <w:rPr>
                <w:sz w:val="20"/>
                <w:szCs w:val="20"/>
              </w:rPr>
              <w:t>Studio’s &amp; areas used for exercise classes will remained locked outside of class times.                                                     Entry to classes will be via bo</w:t>
            </w:r>
            <w:r w:rsidR="00D72216">
              <w:rPr>
                <w:sz w:val="20"/>
                <w:szCs w:val="20"/>
              </w:rPr>
              <w:t xml:space="preserve">oking &amp; registers only. </w:t>
            </w:r>
            <w:r w:rsidRPr="007F13F5">
              <w:rPr>
                <w:sz w:val="20"/>
                <w:szCs w:val="20"/>
              </w:rPr>
              <w:t xml:space="preserve">New studio code of conduct issued to staff &amp; customers.                                </w:t>
            </w:r>
          </w:p>
          <w:p w:rsidR="00826303" w:rsidRPr="007F13F5" w:rsidRDefault="007B25D4" w:rsidP="007B25D4">
            <w:pPr>
              <w:rPr>
                <w:color w:val="000000" w:themeColor="text1"/>
                <w:sz w:val="20"/>
                <w:szCs w:val="20"/>
                <w:lang w:val="en"/>
              </w:rPr>
            </w:pPr>
            <w:r w:rsidRPr="007F13F5">
              <w:rPr>
                <w:sz w:val="20"/>
                <w:szCs w:val="20"/>
              </w:rPr>
              <w:t xml:space="preserve">Class capacities reduced by a minimum of 20% to allow for social distancing.    </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4</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C432F4" w:rsidRDefault="004D4384" w:rsidP="00C92B4E">
            <w:pPr>
              <w:jc w:val="center"/>
              <w:rPr>
                <w:sz w:val="20"/>
                <w:szCs w:val="20"/>
              </w:rPr>
            </w:pPr>
            <w:r w:rsidRPr="00C432F4">
              <w:rPr>
                <w:sz w:val="20"/>
                <w:szCs w:val="20"/>
              </w:rPr>
              <w:t>4</w:t>
            </w:r>
          </w:p>
        </w:tc>
      </w:tr>
      <w:tr w:rsidR="00826303" w:rsidRPr="007F13F5" w:rsidTr="00C92B4E">
        <w:tblPrEx>
          <w:shd w:val="clear" w:color="auto" w:fill="auto"/>
        </w:tblPrEx>
        <w:tc>
          <w:tcPr>
            <w:tcW w:w="2024" w:type="dxa"/>
            <w:shd w:val="clear" w:color="auto" w:fill="FFFFFF"/>
          </w:tcPr>
          <w:p w:rsidR="00826303" w:rsidRPr="007F13F5" w:rsidRDefault="007B25D4" w:rsidP="00C92B4E">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826303" w:rsidRPr="007F13F5" w:rsidRDefault="00826303" w:rsidP="00C92B4E">
            <w:pPr>
              <w:rPr>
                <w:color w:val="000000" w:themeColor="text1"/>
                <w:sz w:val="20"/>
                <w:szCs w:val="20"/>
                <w:lang w:val="en"/>
              </w:rPr>
            </w:pPr>
            <w:r w:rsidRPr="007F13F5">
              <w:rPr>
                <w:color w:val="000000" w:themeColor="text1"/>
                <w:sz w:val="20"/>
                <w:szCs w:val="20"/>
                <w:lang w:val="en"/>
              </w:rPr>
              <w:t xml:space="preserve"> </w:t>
            </w:r>
            <w:r w:rsidR="007B25D4" w:rsidRPr="007F13F5">
              <w:rPr>
                <w:sz w:val="20"/>
                <w:szCs w:val="20"/>
              </w:rPr>
              <w:t>New Code of Conduct Introduced.                                                                                                                          The updated Studio Code of conduct to includes: request to bring sweat towel, wear gloves, come dressed ready for the gym &amp; avoid us</w:t>
            </w:r>
            <w:r w:rsidR="0042163D">
              <w:rPr>
                <w:sz w:val="20"/>
                <w:szCs w:val="20"/>
              </w:rPr>
              <w:t xml:space="preserve">e of the showers/toilets. </w:t>
            </w:r>
            <w:r w:rsidR="007B25D4" w:rsidRPr="007F13F5">
              <w:rPr>
                <w:sz w:val="20"/>
                <w:szCs w:val="20"/>
              </w:rPr>
              <w:t xml:space="preserve">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w:t>
            </w:r>
            <w:r w:rsidR="007B25D4" w:rsidRPr="007F13F5">
              <w:rPr>
                <w:sz w:val="20"/>
                <w:szCs w:val="20"/>
              </w:rPr>
              <w:lastRenderedPageBreak/>
              <w:t>exercise equipment &amp; contact points.                                                  Class timetable has been adjusted to allow more time to de-rig &amp; clean kit/areas in between classes.</w:t>
            </w:r>
          </w:p>
        </w:tc>
        <w:tc>
          <w:tcPr>
            <w:tcW w:w="567" w:type="dxa"/>
            <w:shd w:val="clear" w:color="auto" w:fill="auto"/>
          </w:tcPr>
          <w:p w:rsidR="00826303" w:rsidRPr="007F13F5" w:rsidRDefault="004D4384" w:rsidP="00C92B4E">
            <w:pPr>
              <w:rPr>
                <w:sz w:val="20"/>
                <w:szCs w:val="20"/>
              </w:rPr>
            </w:pPr>
            <w:r>
              <w:rPr>
                <w:sz w:val="20"/>
                <w:szCs w:val="20"/>
              </w:rPr>
              <w:lastRenderedPageBreak/>
              <w:t>2</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4</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C432F4" w:rsidRDefault="004D4384" w:rsidP="00C92B4E">
            <w:pPr>
              <w:jc w:val="center"/>
              <w:rPr>
                <w:sz w:val="20"/>
                <w:szCs w:val="20"/>
              </w:rPr>
            </w:pPr>
            <w:r w:rsidRPr="00C432F4">
              <w:rPr>
                <w:sz w:val="20"/>
                <w:szCs w:val="20"/>
              </w:rPr>
              <w:t>4</w:t>
            </w:r>
          </w:p>
        </w:tc>
      </w:tr>
      <w:tr w:rsidR="00826303" w:rsidRPr="007F13F5" w:rsidTr="00C92B4E">
        <w:tblPrEx>
          <w:shd w:val="clear" w:color="auto" w:fill="auto"/>
        </w:tblPrEx>
        <w:tc>
          <w:tcPr>
            <w:tcW w:w="2024" w:type="dxa"/>
            <w:shd w:val="clear" w:color="auto" w:fill="FFFFFF"/>
          </w:tcPr>
          <w:p w:rsidR="00826303" w:rsidRPr="007F13F5" w:rsidRDefault="00826303" w:rsidP="00C92B4E">
            <w:pPr>
              <w:rPr>
                <w:sz w:val="20"/>
                <w:szCs w:val="20"/>
              </w:rPr>
            </w:pPr>
            <w:r w:rsidRPr="007F13F5">
              <w:rPr>
                <w:sz w:val="20"/>
                <w:szCs w:val="20"/>
              </w:rPr>
              <w:t>Poor hygiene standards</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7B25D4" w:rsidRPr="007F13F5" w:rsidRDefault="007B25D4" w:rsidP="007B25D4">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7B25D4" w:rsidRPr="007F13F5" w:rsidRDefault="007B25D4" w:rsidP="007B25D4">
            <w:pPr>
              <w:pStyle w:val="ListParagraph"/>
              <w:numPr>
                <w:ilvl w:val="0"/>
                <w:numId w:val="2"/>
              </w:numPr>
              <w:jc w:val="both"/>
              <w:rPr>
                <w:sz w:val="20"/>
                <w:szCs w:val="20"/>
              </w:rPr>
            </w:pPr>
            <w:r w:rsidRPr="007F13F5">
              <w:rPr>
                <w:sz w:val="20"/>
                <w:szCs w:val="20"/>
              </w:rPr>
              <w:t>See hand washing guidance.</w:t>
            </w:r>
          </w:p>
          <w:p w:rsidR="00826303" w:rsidRPr="007F13F5" w:rsidRDefault="00032E66" w:rsidP="007B25D4">
            <w:pPr>
              <w:rPr>
                <w:color w:val="000000" w:themeColor="text1"/>
                <w:sz w:val="20"/>
                <w:szCs w:val="20"/>
                <w:lang w:val="en"/>
              </w:rPr>
            </w:pPr>
            <w:hyperlink r:id="rId7" w:history="1">
              <w:r w:rsidR="007B25D4" w:rsidRPr="007F13F5">
                <w:rPr>
                  <w:rStyle w:val="Hyperlink"/>
                  <w:sz w:val="20"/>
                  <w:szCs w:val="20"/>
                </w:rPr>
                <w:t>https://www.nhs.uk/live-well/healthy-body/best-way-to-wash-your-hands/</w:t>
              </w:r>
            </w:hyperlink>
          </w:p>
          <w:p w:rsidR="007B25D4" w:rsidRPr="007F13F5" w:rsidRDefault="007B25D4" w:rsidP="007B25D4">
            <w:pPr>
              <w:pStyle w:val="ListParagraph"/>
              <w:rPr>
                <w:color w:val="000000" w:themeColor="text1"/>
                <w:sz w:val="20"/>
                <w:szCs w:val="20"/>
                <w:lang w:val="en"/>
              </w:rPr>
            </w:pP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1</w:t>
            </w:r>
          </w:p>
        </w:tc>
        <w:tc>
          <w:tcPr>
            <w:tcW w:w="567" w:type="dxa"/>
            <w:shd w:val="clear" w:color="auto" w:fill="auto"/>
          </w:tcPr>
          <w:p w:rsidR="00826303" w:rsidRPr="007F13F5" w:rsidRDefault="004D4384" w:rsidP="00C92B4E">
            <w:pPr>
              <w:rPr>
                <w:sz w:val="20"/>
                <w:szCs w:val="20"/>
              </w:rPr>
            </w:pPr>
            <w:r>
              <w:rPr>
                <w:sz w:val="20"/>
                <w:szCs w:val="20"/>
              </w:rPr>
              <w:t>2</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7F13F5" w:rsidRDefault="004D4384" w:rsidP="00C92B4E">
            <w:pPr>
              <w:jc w:val="center"/>
              <w:rPr>
                <w:color w:val="0000FF"/>
                <w:sz w:val="20"/>
                <w:szCs w:val="20"/>
              </w:rPr>
            </w:pPr>
            <w:r w:rsidRPr="00C432F4">
              <w:rPr>
                <w:sz w:val="20"/>
                <w:szCs w:val="20"/>
              </w:rPr>
              <w:t>2</w:t>
            </w:r>
          </w:p>
        </w:tc>
      </w:tr>
    </w:tbl>
    <w:p w:rsidR="00826303" w:rsidRDefault="00826303"/>
    <w:p w:rsidR="00826303" w:rsidRDefault="004D4384">
      <w:r>
        <w:t>Fitness Suite</w:t>
      </w:r>
      <w:r w:rsidR="00C84B7F">
        <w:t xml:space="preserve"> </w:t>
      </w:r>
      <w:r w:rsidR="00B95EEF">
        <w:t xml:space="preserve">(RLC / OLC / </w:t>
      </w:r>
      <w:r w:rsidR="00C84B7F" w:rsidRPr="00C84B7F">
        <w:t>FSC / SAD / CWC)</w:t>
      </w:r>
    </w:p>
    <w:p w:rsidR="007F13F5" w:rsidRDefault="007F13F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C92B4E">
        <w:trPr>
          <w:tblHeader/>
        </w:trPr>
        <w:tc>
          <w:tcPr>
            <w:tcW w:w="2024" w:type="dxa"/>
            <w:shd w:val="clear" w:color="auto" w:fill="E0E0E0"/>
          </w:tcPr>
          <w:p w:rsidR="00826303" w:rsidRPr="00020F26" w:rsidRDefault="00826303" w:rsidP="00C92B4E">
            <w:pPr>
              <w:rPr>
                <w:b/>
                <w:sz w:val="20"/>
                <w:szCs w:val="20"/>
              </w:rPr>
            </w:pPr>
            <w:r w:rsidRPr="00020F26">
              <w:rPr>
                <w:b/>
                <w:sz w:val="20"/>
                <w:szCs w:val="20"/>
              </w:rPr>
              <w:t>Hazard</w:t>
            </w:r>
          </w:p>
          <w:p w:rsidR="00826303" w:rsidRPr="00020F26" w:rsidRDefault="00826303" w:rsidP="00C92B4E">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C92B4E">
            <w:pPr>
              <w:rPr>
                <w:b/>
                <w:sz w:val="20"/>
                <w:szCs w:val="20"/>
              </w:rPr>
            </w:pPr>
            <w:r w:rsidRPr="00020F26">
              <w:rPr>
                <w:b/>
                <w:sz w:val="20"/>
                <w:szCs w:val="20"/>
              </w:rPr>
              <w:t>Risk To</w:t>
            </w:r>
          </w:p>
          <w:p w:rsidR="00826303" w:rsidRPr="00020F26" w:rsidRDefault="00826303" w:rsidP="00C92B4E">
            <w:pPr>
              <w:rPr>
                <w:sz w:val="20"/>
                <w:szCs w:val="20"/>
              </w:rPr>
            </w:pPr>
            <w:r w:rsidRPr="00020F26">
              <w:rPr>
                <w:sz w:val="20"/>
                <w:szCs w:val="20"/>
              </w:rPr>
              <w:t>Who may be harmed</w:t>
            </w:r>
          </w:p>
        </w:tc>
        <w:tc>
          <w:tcPr>
            <w:tcW w:w="4252" w:type="dxa"/>
            <w:shd w:val="clear" w:color="auto" w:fill="E0E0E0"/>
          </w:tcPr>
          <w:p w:rsidR="00826303" w:rsidRPr="00020F26" w:rsidRDefault="00826303" w:rsidP="00C92B4E">
            <w:pPr>
              <w:rPr>
                <w:b/>
                <w:sz w:val="20"/>
                <w:szCs w:val="20"/>
              </w:rPr>
            </w:pPr>
            <w:r w:rsidRPr="00020F26">
              <w:rPr>
                <w:b/>
                <w:sz w:val="20"/>
                <w:szCs w:val="20"/>
              </w:rPr>
              <w:t>Control Measures</w:t>
            </w:r>
          </w:p>
          <w:p w:rsidR="00826303" w:rsidRPr="00020F26" w:rsidRDefault="00826303" w:rsidP="00C92B4E">
            <w:pPr>
              <w:rPr>
                <w:sz w:val="20"/>
                <w:szCs w:val="20"/>
              </w:rPr>
            </w:pPr>
            <w:r w:rsidRPr="00020F26">
              <w:rPr>
                <w:sz w:val="20"/>
                <w:szCs w:val="20"/>
              </w:rPr>
              <w:t>What are you already doing?</w:t>
            </w:r>
          </w:p>
        </w:tc>
        <w:tc>
          <w:tcPr>
            <w:tcW w:w="567" w:type="dxa"/>
            <w:shd w:val="clear" w:color="auto" w:fill="E0E0E0"/>
          </w:tcPr>
          <w:p w:rsidR="00826303" w:rsidRPr="00020F26" w:rsidRDefault="00826303" w:rsidP="00C92B4E">
            <w:pPr>
              <w:jc w:val="center"/>
              <w:rPr>
                <w:b/>
                <w:sz w:val="20"/>
                <w:szCs w:val="20"/>
              </w:rPr>
            </w:pPr>
            <w:r w:rsidRPr="00020F26">
              <w:rPr>
                <w:b/>
                <w:sz w:val="20"/>
                <w:szCs w:val="20"/>
              </w:rPr>
              <w:t>L</w:t>
            </w:r>
          </w:p>
          <w:p w:rsidR="00826303" w:rsidRPr="00020F26" w:rsidRDefault="00826303" w:rsidP="00C92B4E">
            <w:pPr>
              <w:jc w:val="center"/>
              <w:rPr>
                <w:b/>
                <w:sz w:val="20"/>
                <w:szCs w:val="20"/>
              </w:rPr>
            </w:pPr>
          </w:p>
        </w:tc>
        <w:tc>
          <w:tcPr>
            <w:tcW w:w="567" w:type="dxa"/>
            <w:shd w:val="clear" w:color="auto" w:fill="E0E0E0"/>
          </w:tcPr>
          <w:p w:rsidR="00826303" w:rsidRPr="00020F26" w:rsidRDefault="00826303" w:rsidP="00C92B4E">
            <w:pPr>
              <w:jc w:val="center"/>
              <w:rPr>
                <w:b/>
                <w:sz w:val="20"/>
                <w:szCs w:val="20"/>
              </w:rPr>
            </w:pPr>
            <w:r w:rsidRPr="00020F26">
              <w:rPr>
                <w:b/>
                <w:sz w:val="20"/>
                <w:szCs w:val="20"/>
              </w:rPr>
              <w:t>S</w:t>
            </w:r>
          </w:p>
          <w:p w:rsidR="00826303" w:rsidRPr="00020F26" w:rsidRDefault="00826303" w:rsidP="00C92B4E">
            <w:pPr>
              <w:jc w:val="center"/>
              <w:rPr>
                <w:b/>
                <w:sz w:val="20"/>
                <w:szCs w:val="20"/>
              </w:rPr>
            </w:pPr>
          </w:p>
        </w:tc>
        <w:tc>
          <w:tcPr>
            <w:tcW w:w="567" w:type="dxa"/>
            <w:shd w:val="clear" w:color="auto" w:fill="E0E0E0"/>
          </w:tcPr>
          <w:p w:rsidR="00826303" w:rsidRPr="00020F26" w:rsidRDefault="00826303" w:rsidP="00C92B4E">
            <w:pPr>
              <w:jc w:val="center"/>
              <w:rPr>
                <w:b/>
                <w:sz w:val="20"/>
                <w:szCs w:val="20"/>
              </w:rPr>
            </w:pPr>
            <w:r w:rsidRPr="00020F26">
              <w:rPr>
                <w:b/>
                <w:sz w:val="20"/>
                <w:szCs w:val="20"/>
              </w:rPr>
              <w:t>R</w:t>
            </w:r>
          </w:p>
          <w:p w:rsidR="00826303" w:rsidRPr="00020F26" w:rsidRDefault="00826303" w:rsidP="00C92B4E">
            <w:pPr>
              <w:jc w:val="center"/>
              <w:rPr>
                <w:b/>
                <w:sz w:val="20"/>
                <w:szCs w:val="20"/>
              </w:rPr>
            </w:pPr>
          </w:p>
        </w:tc>
        <w:tc>
          <w:tcPr>
            <w:tcW w:w="3686" w:type="dxa"/>
            <w:shd w:val="clear" w:color="auto" w:fill="E0E0E0"/>
          </w:tcPr>
          <w:p w:rsidR="00826303" w:rsidRPr="00020F26" w:rsidRDefault="00826303" w:rsidP="00C92B4E">
            <w:pPr>
              <w:rPr>
                <w:b/>
                <w:sz w:val="20"/>
                <w:szCs w:val="20"/>
              </w:rPr>
            </w:pPr>
            <w:r w:rsidRPr="00020F26">
              <w:rPr>
                <w:b/>
                <w:sz w:val="20"/>
                <w:szCs w:val="20"/>
              </w:rPr>
              <w:t>Further Control Measures</w:t>
            </w:r>
          </w:p>
          <w:p w:rsidR="00826303" w:rsidRPr="00020F26" w:rsidRDefault="00826303" w:rsidP="00C92B4E">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C92B4E">
            <w:pPr>
              <w:jc w:val="center"/>
              <w:rPr>
                <w:sz w:val="20"/>
                <w:szCs w:val="20"/>
              </w:rPr>
            </w:pPr>
            <w:r w:rsidRPr="00020F26">
              <w:rPr>
                <w:b/>
                <w:sz w:val="20"/>
                <w:szCs w:val="20"/>
              </w:rPr>
              <w:t>Risk Rating</w:t>
            </w:r>
            <w:r w:rsidRPr="00020F26">
              <w:rPr>
                <w:sz w:val="20"/>
                <w:szCs w:val="20"/>
              </w:rPr>
              <w:t xml:space="preserve"> after Measures</w:t>
            </w:r>
          </w:p>
        </w:tc>
      </w:tr>
      <w:tr w:rsidR="004D4384" w:rsidRPr="00020F26" w:rsidTr="00C92B4E">
        <w:tblPrEx>
          <w:shd w:val="clear" w:color="auto" w:fill="auto"/>
        </w:tblPrEx>
        <w:tc>
          <w:tcPr>
            <w:tcW w:w="2024" w:type="dxa"/>
            <w:shd w:val="clear" w:color="auto" w:fill="FFFFFF"/>
          </w:tcPr>
          <w:p w:rsidR="004D4384" w:rsidRPr="00020F26" w:rsidRDefault="004D4384" w:rsidP="004D4384">
            <w:pPr>
              <w:rPr>
                <w:sz w:val="20"/>
                <w:szCs w:val="20"/>
              </w:rPr>
            </w:pPr>
            <w:r w:rsidRPr="00826303">
              <w:rPr>
                <w:sz w:val="20"/>
                <w:szCs w:val="20"/>
              </w:rPr>
              <w:t>No social distanci</w:t>
            </w:r>
            <w:r>
              <w:rPr>
                <w:sz w:val="20"/>
                <w:szCs w:val="20"/>
              </w:rPr>
              <w:t>ng due to Capacity levels &amp; Gym</w:t>
            </w:r>
            <w:r w:rsidRPr="00826303">
              <w:rPr>
                <w:sz w:val="20"/>
                <w:szCs w:val="20"/>
              </w:rPr>
              <w:t xml:space="preserve"> layout.</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2210DC" w:rsidRDefault="004D4384" w:rsidP="00701664">
            <w:pPr>
              <w:rPr>
                <w:sz w:val="20"/>
                <w:szCs w:val="20"/>
              </w:rPr>
            </w:pPr>
            <w:r w:rsidRPr="002210DC">
              <w:rPr>
                <w:sz w:val="20"/>
                <w:szCs w:val="20"/>
              </w:rPr>
              <w:t xml:space="preserve">New Gym Layout </w:t>
            </w:r>
            <w:r w:rsidR="00701664">
              <w:rPr>
                <w:sz w:val="20"/>
                <w:szCs w:val="20"/>
              </w:rPr>
              <w:t>have been reviewed</w:t>
            </w:r>
            <w:r w:rsidRPr="002210DC">
              <w:rPr>
                <w:sz w:val="20"/>
                <w:szCs w:val="20"/>
              </w:rPr>
              <w:t xml:space="preserve"> to allo</w:t>
            </w:r>
            <w:r w:rsidR="0042163D">
              <w:rPr>
                <w:sz w:val="20"/>
                <w:szCs w:val="20"/>
              </w:rPr>
              <w:t>w spacing between machines</w:t>
            </w:r>
            <w:r w:rsidR="00701664">
              <w:rPr>
                <w:sz w:val="20"/>
                <w:szCs w:val="20"/>
              </w:rPr>
              <w:t xml:space="preserve"> </w:t>
            </w:r>
            <w:r w:rsidR="00701664" w:rsidRPr="00701664">
              <w:rPr>
                <w:sz w:val="20"/>
                <w:szCs w:val="20"/>
              </w:rPr>
              <w:t>where possible</w:t>
            </w:r>
            <w:r w:rsidR="00701664">
              <w:rPr>
                <w:sz w:val="20"/>
                <w:szCs w:val="20"/>
              </w:rPr>
              <w:t>.</w:t>
            </w:r>
            <w:r w:rsidR="00701664" w:rsidRPr="00701664">
              <w:rPr>
                <w:sz w:val="20"/>
                <w:szCs w:val="20"/>
              </w:rPr>
              <w:t xml:space="preserve"> </w:t>
            </w:r>
            <w:r w:rsidR="00701664">
              <w:rPr>
                <w:sz w:val="20"/>
                <w:szCs w:val="20"/>
              </w:rPr>
              <w:t>C</w:t>
            </w:r>
            <w:r w:rsidR="00701664" w:rsidRPr="00701664">
              <w:rPr>
                <w:sz w:val="20"/>
                <w:szCs w:val="20"/>
              </w:rPr>
              <w:t>ustomers have been Instructed to ensure that they keep the correct social distance from each other as per the updated government guidelines.</w:t>
            </w:r>
            <w:r w:rsidR="00701664">
              <w:rPr>
                <w:sz w:val="20"/>
                <w:szCs w:val="20"/>
              </w:rPr>
              <w:t xml:space="preserve"> Reduced capacities and bookable sessions in place.</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2210DC" w:rsidRDefault="004D4384" w:rsidP="004D4384">
            <w:pPr>
              <w:rPr>
                <w:color w:val="000000"/>
                <w:sz w:val="20"/>
                <w:szCs w:val="22"/>
              </w:rPr>
            </w:pPr>
            <w:r w:rsidRPr="002210DC">
              <w:rPr>
                <w:color w:val="000000"/>
                <w:sz w:val="20"/>
                <w:szCs w:val="22"/>
              </w:rPr>
              <w:t xml:space="preserve">Specialist or clients may-be classed as </w:t>
            </w:r>
            <w:r w:rsidRPr="002210DC">
              <w:rPr>
                <w:color w:val="000000"/>
                <w:sz w:val="20"/>
                <w:szCs w:val="22"/>
              </w:rPr>
              <w:lastRenderedPageBreak/>
              <w:t xml:space="preserve">high risk &amp; should not be mixing with general public.                                </w:t>
            </w:r>
          </w:p>
        </w:tc>
        <w:tc>
          <w:tcPr>
            <w:tcW w:w="1232" w:type="dxa"/>
            <w:shd w:val="clear" w:color="auto" w:fill="FFFFFF"/>
          </w:tcPr>
          <w:p w:rsidR="004D4384" w:rsidRDefault="004D4384" w:rsidP="004D4384">
            <w:pPr>
              <w:rPr>
                <w:sz w:val="20"/>
                <w:szCs w:val="20"/>
              </w:rPr>
            </w:pPr>
            <w:r>
              <w:rPr>
                <w:sz w:val="20"/>
                <w:szCs w:val="20"/>
              </w:rPr>
              <w:lastRenderedPageBreak/>
              <w:t>Specialist Clients</w:t>
            </w:r>
          </w:p>
        </w:tc>
        <w:tc>
          <w:tcPr>
            <w:tcW w:w="4252" w:type="dxa"/>
            <w:shd w:val="clear" w:color="auto" w:fill="FFFFFF"/>
          </w:tcPr>
          <w:p w:rsidR="004D4384" w:rsidRPr="002210DC" w:rsidRDefault="004D4384" w:rsidP="004D4384">
            <w:pPr>
              <w:rPr>
                <w:sz w:val="20"/>
                <w:szCs w:val="20"/>
              </w:rPr>
            </w:pPr>
            <w:r w:rsidRPr="002210DC">
              <w:rPr>
                <w:sz w:val="20"/>
                <w:szCs w:val="20"/>
              </w:rPr>
              <w:t xml:space="preserve">Known clients with “high risk” conditions will be offered a digital alternative to exercise at home </w:t>
            </w:r>
            <w:r w:rsidRPr="002210DC">
              <w:rPr>
                <w:sz w:val="20"/>
                <w:szCs w:val="20"/>
              </w:rPr>
              <w:lastRenderedPageBreak/>
              <w:t xml:space="preserve">rather than enter a facility.                               “High risk” clients will receive bespoke “at home” workout product.                                    </w:t>
            </w:r>
          </w:p>
        </w:tc>
        <w:tc>
          <w:tcPr>
            <w:tcW w:w="567" w:type="dxa"/>
            <w:shd w:val="clear" w:color="auto" w:fill="auto"/>
          </w:tcPr>
          <w:p w:rsidR="004D4384" w:rsidRPr="007F13F5" w:rsidRDefault="004D4384" w:rsidP="004D4384">
            <w:pPr>
              <w:rPr>
                <w:sz w:val="20"/>
                <w:szCs w:val="20"/>
              </w:rPr>
            </w:pPr>
            <w:r>
              <w:rPr>
                <w:sz w:val="20"/>
                <w:szCs w:val="20"/>
              </w:rPr>
              <w:lastRenderedPageBreak/>
              <w:t>0</w:t>
            </w:r>
          </w:p>
        </w:tc>
        <w:tc>
          <w:tcPr>
            <w:tcW w:w="567" w:type="dxa"/>
            <w:shd w:val="clear" w:color="auto" w:fill="auto"/>
          </w:tcPr>
          <w:p w:rsidR="004D4384" w:rsidRPr="007F13F5" w:rsidRDefault="004D4384" w:rsidP="004D4384">
            <w:pPr>
              <w:rPr>
                <w:sz w:val="20"/>
                <w:szCs w:val="20"/>
              </w:rPr>
            </w:pPr>
            <w:r>
              <w:rPr>
                <w:sz w:val="20"/>
                <w:szCs w:val="20"/>
              </w:rPr>
              <w:t>0</w:t>
            </w:r>
          </w:p>
        </w:tc>
        <w:tc>
          <w:tcPr>
            <w:tcW w:w="567" w:type="dxa"/>
            <w:shd w:val="clear" w:color="auto" w:fill="auto"/>
          </w:tcPr>
          <w:p w:rsidR="004D4384" w:rsidRPr="007F13F5" w:rsidRDefault="004D4384" w:rsidP="004D4384">
            <w:pPr>
              <w:rPr>
                <w:sz w:val="20"/>
                <w:szCs w:val="20"/>
              </w:rPr>
            </w:pPr>
            <w:r>
              <w:rPr>
                <w:sz w:val="20"/>
                <w:szCs w:val="20"/>
              </w:rPr>
              <w:t>0</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0</w:t>
            </w:r>
          </w:p>
        </w:tc>
      </w:tr>
      <w:tr w:rsidR="004D4384" w:rsidRPr="00020F26" w:rsidTr="00C92B4E">
        <w:tblPrEx>
          <w:shd w:val="clear" w:color="auto" w:fill="auto"/>
        </w:tblPrEx>
        <w:tc>
          <w:tcPr>
            <w:tcW w:w="2024" w:type="dxa"/>
            <w:shd w:val="clear" w:color="auto" w:fill="FFFFFF"/>
          </w:tcPr>
          <w:p w:rsidR="004D4384" w:rsidRPr="00020F26" w:rsidRDefault="004D4384" w:rsidP="004D4384">
            <w:pPr>
              <w:rPr>
                <w:sz w:val="20"/>
                <w:szCs w:val="20"/>
              </w:rPr>
            </w:pPr>
            <w:r w:rsidRPr="00826303">
              <w:rPr>
                <w:sz w:val="20"/>
                <w:szCs w:val="20"/>
              </w:rPr>
              <w:t xml:space="preserve">Turnstile access or "open door" does not restrict entry which could lead to overcrowding or none-approved entry.                                                                                               </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2210DC" w:rsidRDefault="004D4384" w:rsidP="004D4384">
            <w:pPr>
              <w:rPr>
                <w:sz w:val="20"/>
                <w:szCs w:val="20"/>
              </w:rPr>
            </w:pPr>
            <w:r w:rsidRPr="002210DC">
              <w:rPr>
                <w:sz w:val="20"/>
                <w:szCs w:val="20"/>
              </w:rPr>
              <w:t xml:space="preserve">New Booking system in place                                                                                                                      </w:t>
            </w:r>
            <w:r w:rsidR="006A4D98" w:rsidRPr="006A4D98">
              <w:rPr>
                <w:sz w:val="20"/>
                <w:szCs w:val="20"/>
              </w:rPr>
              <w:t xml:space="preserve">Member update so people can book for 1 gym session per day at peak times plus 1 additional session booked on the actual day (max 2 sessions a day).                                                                          </w:t>
            </w:r>
            <w:r w:rsidRPr="002210DC">
              <w:rPr>
                <w:sz w:val="20"/>
                <w:szCs w:val="20"/>
              </w:rPr>
              <w:t xml:space="preserve">                                                                        New maximum attendance set per Gym based on new gym layout, type of attendee &amp; site specific arrangements.    </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4D4384" w:rsidRDefault="004D4384" w:rsidP="004D4384">
            <w:pPr>
              <w:rPr>
                <w:sz w:val="20"/>
                <w:szCs w:val="20"/>
              </w:rPr>
            </w:pPr>
            <w:r w:rsidRPr="004D4384">
              <w:rPr>
                <w:color w:val="000000"/>
                <w:sz w:val="20"/>
                <w:szCs w:val="20"/>
              </w:rPr>
              <w:t xml:space="preserve">Not staffed at all times so no supervision in place to enforce any control measures.                                                    </w:t>
            </w:r>
          </w:p>
        </w:tc>
        <w:tc>
          <w:tcPr>
            <w:tcW w:w="1232" w:type="dxa"/>
            <w:shd w:val="clear" w:color="auto" w:fill="FFFFFF"/>
          </w:tcPr>
          <w:p w:rsidR="004D4384" w:rsidRDefault="004D4384" w:rsidP="004D4384">
            <w:pPr>
              <w:rPr>
                <w:sz w:val="20"/>
                <w:szCs w:val="20"/>
              </w:rPr>
            </w:pPr>
          </w:p>
        </w:tc>
        <w:tc>
          <w:tcPr>
            <w:tcW w:w="4252" w:type="dxa"/>
            <w:shd w:val="clear" w:color="auto" w:fill="FFFFFF"/>
          </w:tcPr>
          <w:p w:rsidR="004D4384" w:rsidRDefault="004D4384" w:rsidP="004D4384">
            <w:pPr>
              <w:rPr>
                <w:sz w:val="20"/>
                <w:szCs w:val="20"/>
              </w:rPr>
            </w:pPr>
            <w:r w:rsidRPr="002210DC">
              <w:rPr>
                <w:sz w:val="20"/>
                <w:szCs w:val="20"/>
              </w:rPr>
              <w:t xml:space="preserve">New staffing arrangements in place so that gym will be staffed at all times to control entry and exit.                                            </w:t>
            </w:r>
          </w:p>
          <w:p w:rsidR="004D4384" w:rsidRPr="002210DC" w:rsidRDefault="004D4384" w:rsidP="004D4384">
            <w:pPr>
              <w:rPr>
                <w:sz w:val="20"/>
                <w:szCs w:val="20"/>
              </w:rPr>
            </w:pPr>
            <w:r w:rsidRPr="002210DC">
              <w:rPr>
                <w:sz w:val="20"/>
                <w:szCs w:val="20"/>
              </w:rPr>
              <w:t xml:space="preserve">All gym staff to have access to phone / radio so they can request support / help if required.    </w:t>
            </w:r>
          </w:p>
        </w:tc>
        <w:tc>
          <w:tcPr>
            <w:tcW w:w="567" w:type="dxa"/>
            <w:shd w:val="clear" w:color="auto" w:fill="auto"/>
          </w:tcPr>
          <w:p w:rsidR="004D4384" w:rsidRPr="007F13F5" w:rsidRDefault="004B3D3F" w:rsidP="004D4384">
            <w:pPr>
              <w:rPr>
                <w:sz w:val="20"/>
                <w:szCs w:val="20"/>
              </w:rPr>
            </w:pPr>
            <w:r>
              <w:rPr>
                <w:sz w:val="20"/>
                <w:szCs w:val="20"/>
              </w:rPr>
              <w:t>2</w:t>
            </w:r>
          </w:p>
        </w:tc>
        <w:tc>
          <w:tcPr>
            <w:tcW w:w="567" w:type="dxa"/>
            <w:shd w:val="clear" w:color="auto" w:fill="auto"/>
          </w:tcPr>
          <w:p w:rsidR="004D4384" w:rsidRPr="007F13F5" w:rsidRDefault="004B3D3F" w:rsidP="004D4384">
            <w:pPr>
              <w:rPr>
                <w:sz w:val="20"/>
                <w:szCs w:val="20"/>
              </w:rPr>
            </w:pPr>
            <w:r>
              <w:rPr>
                <w:sz w:val="20"/>
                <w:szCs w:val="20"/>
              </w:rPr>
              <w:t>2</w:t>
            </w:r>
          </w:p>
        </w:tc>
        <w:tc>
          <w:tcPr>
            <w:tcW w:w="567" w:type="dxa"/>
            <w:shd w:val="clear" w:color="auto" w:fill="auto"/>
          </w:tcPr>
          <w:p w:rsidR="004D4384" w:rsidRPr="007F13F5" w:rsidRDefault="004B3D3F"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7F13F5" w:rsidRDefault="004D4384" w:rsidP="004D4384">
            <w:pPr>
              <w:rPr>
                <w:sz w:val="20"/>
                <w:szCs w:val="20"/>
              </w:rPr>
            </w:pPr>
            <w:r w:rsidRPr="007F13F5">
              <w:rPr>
                <w:color w:val="000000"/>
                <w:sz w:val="20"/>
                <w:szCs w:val="22"/>
              </w:rPr>
              <w:t>Sweat &amp; bodily fluids are prone due to exercise type, so hygiene is a concern.</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7F13F5" w:rsidRDefault="004D4384" w:rsidP="0042163D">
            <w:r w:rsidRPr="007F13F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w:t>
            </w:r>
            <w:r w:rsidRPr="007F13F5">
              <w:rPr>
                <w:sz w:val="20"/>
                <w:szCs w:val="20"/>
              </w:rPr>
              <w:lastRenderedPageBreak/>
              <w:t xml:space="preserve">time to de-rig &amp; clean kit/areas in between classes. </w:t>
            </w:r>
          </w:p>
        </w:tc>
        <w:tc>
          <w:tcPr>
            <w:tcW w:w="567" w:type="dxa"/>
            <w:shd w:val="clear" w:color="auto" w:fill="auto"/>
          </w:tcPr>
          <w:p w:rsidR="004D4384" w:rsidRPr="00020F26" w:rsidRDefault="004D4384" w:rsidP="004D4384">
            <w:pPr>
              <w:rPr>
                <w:sz w:val="20"/>
                <w:szCs w:val="20"/>
              </w:rPr>
            </w:pPr>
            <w:r>
              <w:rPr>
                <w:sz w:val="20"/>
                <w:szCs w:val="20"/>
              </w:rPr>
              <w:lastRenderedPageBreak/>
              <w:t>2</w:t>
            </w:r>
          </w:p>
        </w:tc>
        <w:tc>
          <w:tcPr>
            <w:tcW w:w="567" w:type="dxa"/>
            <w:shd w:val="clear" w:color="auto" w:fill="auto"/>
          </w:tcPr>
          <w:p w:rsidR="004D4384" w:rsidRPr="00020F26" w:rsidRDefault="004D4384" w:rsidP="004D4384">
            <w:pPr>
              <w:rPr>
                <w:sz w:val="20"/>
                <w:szCs w:val="20"/>
              </w:rPr>
            </w:pPr>
            <w:r>
              <w:rPr>
                <w:sz w:val="20"/>
                <w:szCs w:val="20"/>
              </w:rPr>
              <w:t>2</w:t>
            </w:r>
          </w:p>
        </w:tc>
        <w:tc>
          <w:tcPr>
            <w:tcW w:w="567" w:type="dxa"/>
            <w:shd w:val="clear" w:color="auto" w:fill="auto"/>
          </w:tcPr>
          <w:p w:rsidR="004D4384" w:rsidRPr="00020F26" w:rsidRDefault="004D4384"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020F26" w:rsidRDefault="004D4384" w:rsidP="004D4384">
            <w:pPr>
              <w:rPr>
                <w:sz w:val="20"/>
                <w:szCs w:val="20"/>
              </w:rPr>
            </w:pPr>
            <w:r w:rsidRPr="00826303">
              <w:rPr>
                <w:sz w:val="20"/>
                <w:szCs w:val="20"/>
              </w:rPr>
              <w:t>Poor hygiene standards</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7F13F5" w:rsidRDefault="004D4384" w:rsidP="004D4384">
            <w:pPr>
              <w:pStyle w:val="ListParagraph"/>
              <w:ind w:left="0"/>
              <w:rPr>
                <w:sz w:val="20"/>
              </w:rPr>
            </w:pPr>
            <w:r w:rsidRPr="007F13F5">
              <w:rPr>
                <w:sz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D4384" w:rsidRPr="007F13F5" w:rsidRDefault="004D4384" w:rsidP="004D4384">
            <w:pPr>
              <w:pStyle w:val="ListParagraph"/>
              <w:numPr>
                <w:ilvl w:val="0"/>
                <w:numId w:val="2"/>
              </w:numPr>
              <w:jc w:val="both"/>
              <w:rPr>
                <w:sz w:val="20"/>
              </w:rPr>
            </w:pPr>
            <w:r w:rsidRPr="007F13F5">
              <w:rPr>
                <w:sz w:val="20"/>
              </w:rPr>
              <w:t>See hand washing guidance.</w:t>
            </w:r>
          </w:p>
          <w:p w:rsidR="004D4384" w:rsidRPr="007F13F5" w:rsidRDefault="00032E66" w:rsidP="004D4384">
            <w:pPr>
              <w:pStyle w:val="ListParagraph"/>
              <w:numPr>
                <w:ilvl w:val="0"/>
                <w:numId w:val="2"/>
              </w:numPr>
              <w:jc w:val="both"/>
              <w:rPr>
                <w:color w:val="0000FF"/>
                <w:sz w:val="20"/>
                <w:u w:val="single"/>
              </w:rPr>
            </w:pPr>
            <w:hyperlink r:id="rId8" w:history="1">
              <w:r w:rsidR="004D4384" w:rsidRPr="007F13F5">
                <w:rPr>
                  <w:rStyle w:val="Hyperlink"/>
                  <w:sz w:val="20"/>
                </w:rPr>
                <w:t>https://www.nhs.uk/live-well/healthy-body/best-way-to-wash-your-hands/</w:t>
              </w:r>
            </w:hyperlink>
          </w:p>
        </w:tc>
        <w:tc>
          <w:tcPr>
            <w:tcW w:w="567" w:type="dxa"/>
            <w:shd w:val="clear" w:color="auto" w:fill="auto"/>
          </w:tcPr>
          <w:p w:rsidR="004D4384" w:rsidRPr="00020F26" w:rsidRDefault="004B3D3F" w:rsidP="004D4384">
            <w:pPr>
              <w:rPr>
                <w:sz w:val="20"/>
                <w:szCs w:val="20"/>
              </w:rPr>
            </w:pPr>
            <w:r>
              <w:rPr>
                <w:sz w:val="20"/>
                <w:szCs w:val="20"/>
              </w:rPr>
              <w:t>2</w:t>
            </w:r>
          </w:p>
        </w:tc>
        <w:tc>
          <w:tcPr>
            <w:tcW w:w="567" w:type="dxa"/>
            <w:shd w:val="clear" w:color="auto" w:fill="auto"/>
          </w:tcPr>
          <w:p w:rsidR="004D4384" w:rsidRPr="00020F26" w:rsidRDefault="004B3D3F" w:rsidP="004D4384">
            <w:pPr>
              <w:rPr>
                <w:sz w:val="20"/>
                <w:szCs w:val="20"/>
              </w:rPr>
            </w:pPr>
            <w:r>
              <w:rPr>
                <w:sz w:val="20"/>
                <w:szCs w:val="20"/>
              </w:rPr>
              <w:t>1</w:t>
            </w:r>
          </w:p>
        </w:tc>
        <w:tc>
          <w:tcPr>
            <w:tcW w:w="567" w:type="dxa"/>
            <w:shd w:val="clear" w:color="auto" w:fill="auto"/>
          </w:tcPr>
          <w:p w:rsidR="004D4384" w:rsidRPr="00020F26" w:rsidRDefault="004B3D3F" w:rsidP="004D4384">
            <w:pPr>
              <w:rPr>
                <w:sz w:val="20"/>
                <w:szCs w:val="20"/>
              </w:rPr>
            </w:pPr>
            <w:r>
              <w:rPr>
                <w:sz w:val="20"/>
                <w:szCs w:val="20"/>
              </w:rPr>
              <w:t>2</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020F26" w:rsidRDefault="004B3D3F" w:rsidP="004D4384">
            <w:pPr>
              <w:jc w:val="center"/>
              <w:rPr>
                <w:color w:val="0000FF"/>
                <w:sz w:val="20"/>
                <w:szCs w:val="20"/>
              </w:rPr>
            </w:pPr>
            <w:r w:rsidRPr="00C432F4">
              <w:rPr>
                <w:sz w:val="20"/>
                <w:szCs w:val="20"/>
              </w:rPr>
              <w:t>2</w:t>
            </w:r>
          </w:p>
        </w:tc>
      </w:tr>
    </w:tbl>
    <w:p w:rsidR="002210DC" w:rsidRDefault="002210DC"/>
    <w:p w:rsidR="002210DC" w:rsidRDefault="002210DC">
      <w:r>
        <w:t xml:space="preserve">Teen Gym </w:t>
      </w:r>
      <w:r w:rsidR="00C84B7F">
        <w:t xml:space="preserve">(RLC / OLC </w:t>
      </w:r>
      <w:r w:rsidR="00C84B7F" w:rsidRPr="00C84B7F">
        <w:t>/ FSC / SAD / CWC)</w:t>
      </w:r>
    </w:p>
    <w:p w:rsidR="00C92B4E" w:rsidRDefault="00C92B4E"/>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2210DC" w:rsidRPr="00020F26" w:rsidTr="002210DC">
        <w:trPr>
          <w:tblHeader/>
        </w:trPr>
        <w:tc>
          <w:tcPr>
            <w:tcW w:w="2024" w:type="dxa"/>
            <w:shd w:val="clear" w:color="auto" w:fill="E0E0E0"/>
          </w:tcPr>
          <w:p w:rsidR="002210DC" w:rsidRPr="00020F26" w:rsidRDefault="002210DC" w:rsidP="002210DC">
            <w:pPr>
              <w:rPr>
                <w:b/>
                <w:sz w:val="20"/>
                <w:szCs w:val="20"/>
              </w:rPr>
            </w:pPr>
            <w:r w:rsidRPr="00020F26">
              <w:rPr>
                <w:b/>
                <w:sz w:val="20"/>
                <w:szCs w:val="20"/>
              </w:rPr>
              <w:t>Hazard</w:t>
            </w:r>
          </w:p>
          <w:p w:rsidR="002210DC" w:rsidRPr="00020F26" w:rsidRDefault="002210DC" w:rsidP="002210DC">
            <w:pPr>
              <w:rPr>
                <w:sz w:val="20"/>
                <w:szCs w:val="20"/>
              </w:rPr>
            </w:pPr>
            <w:r w:rsidRPr="00020F26">
              <w:rPr>
                <w:sz w:val="20"/>
                <w:szCs w:val="20"/>
              </w:rPr>
              <w:t>What the hazard is/ possible injury</w:t>
            </w:r>
          </w:p>
        </w:tc>
        <w:tc>
          <w:tcPr>
            <w:tcW w:w="1232" w:type="dxa"/>
            <w:shd w:val="clear" w:color="auto" w:fill="E0E0E0"/>
          </w:tcPr>
          <w:p w:rsidR="002210DC" w:rsidRPr="00020F26" w:rsidRDefault="002210DC" w:rsidP="002210DC">
            <w:pPr>
              <w:rPr>
                <w:b/>
                <w:sz w:val="20"/>
                <w:szCs w:val="20"/>
              </w:rPr>
            </w:pPr>
            <w:r w:rsidRPr="00020F26">
              <w:rPr>
                <w:b/>
                <w:sz w:val="20"/>
                <w:szCs w:val="20"/>
              </w:rPr>
              <w:t>Risk To</w:t>
            </w:r>
          </w:p>
          <w:p w:rsidR="002210DC" w:rsidRPr="00020F26" w:rsidRDefault="002210DC" w:rsidP="002210DC">
            <w:pPr>
              <w:rPr>
                <w:sz w:val="20"/>
                <w:szCs w:val="20"/>
              </w:rPr>
            </w:pPr>
            <w:r w:rsidRPr="00020F26">
              <w:rPr>
                <w:sz w:val="20"/>
                <w:szCs w:val="20"/>
              </w:rPr>
              <w:t>Who may be harmed</w:t>
            </w:r>
          </w:p>
        </w:tc>
        <w:tc>
          <w:tcPr>
            <w:tcW w:w="4252" w:type="dxa"/>
            <w:shd w:val="clear" w:color="auto" w:fill="E0E0E0"/>
          </w:tcPr>
          <w:p w:rsidR="002210DC" w:rsidRPr="00020F26" w:rsidRDefault="002210DC" w:rsidP="002210DC">
            <w:pPr>
              <w:rPr>
                <w:b/>
                <w:sz w:val="20"/>
                <w:szCs w:val="20"/>
              </w:rPr>
            </w:pPr>
            <w:r w:rsidRPr="00020F26">
              <w:rPr>
                <w:b/>
                <w:sz w:val="20"/>
                <w:szCs w:val="20"/>
              </w:rPr>
              <w:t>Control Measures</w:t>
            </w:r>
          </w:p>
          <w:p w:rsidR="002210DC" w:rsidRPr="00020F26" w:rsidRDefault="002210DC" w:rsidP="002210DC">
            <w:pPr>
              <w:rPr>
                <w:sz w:val="20"/>
                <w:szCs w:val="20"/>
              </w:rPr>
            </w:pPr>
            <w:r w:rsidRPr="00020F26">
              <w:rPr>
                <w:sz w:val="20"/>
                <w:szCs w:val="20"/>
              </w:rPr>
              <w:t>What are you already doing?</w:t>
            </w:r>
          </w:p>
        </w:tc>
        <w:tc>
          <w:tcPr>
            <w:tcW w:w="567" w:type="dxa"/>
            <w:shd w:val="clear" w:color="auto" w:fill="E0E0E0"/>
          </w:tcPr>
          <w:p w:rsidR="002210DC" w:rsidRPr="00020F26" w:rsidRDefault="002210DC" w:rsidP="002210DC">
            <w:pPr>
              <w:jc w:val="center"/>
              <w:rPr>
                <w:b/>
                <w:sz w:val="20"/>
                <w:szCs w:val="20"/>
              </w:rPr>
            </w:pPr>
            <w:r w:rsidRPr="00020F26">
              <w:rPr>
                <w:b/>
                <w:sz w:val="20"/>
                <w:szCs w:val="20"/>
              </w:rPr>
              <w:t>L</w:t>
            </w:r>
          </w:p>
          <w:p w:rsidR="002210DC" w:rsidRPr="00020F26" w:rsidRDefault="002210DC" w:rsidP="002210DC">
            <w:pPr>
              <w:jc w:val="center"/>
              <w:rPr>
                <w:b/>
                <w:sz w:val="20"/>
                <w:szCs w:val="20"/>
              </w:rPr>
            </w:pPr>
          </w:p>
        </w:tc>
        <w:tc>
          <w:tcPr>
            <w:tcW w:w="567" w:type="dxa"/>
            <w:shd w:val="clear" w:color="auto" w:fill="E0E0E0"/>
          </w:tcPr>
          <w:p w:rsidR="002210DC" w:rsidRPr="00020F26" w:rsidRDefault="002210DC" w:rsidP="002210DC">
            <w:pPr>
              <w:jc w:val="center"/>
              <w:rPr>
                <w:b/>
                <w:sz w:val="20"/>
                <w:szCs w:val="20"/>
              </w:rPr>
            </w:pPr>
            <w:r w:rsidRPr="00020F26">
              <w:rPr>
                <w:b/>
                <w:sz w:val="20"/>
                <w:szCs w:val="20"/>
              </w:rPr>
              <w:t>S</w:t>
            </w:r>
          </w:p>
          <w:p w:rsidR="002210DC" w:rsidRPr="00020F26" w:rsidRDefault="002210DC" w:rsidP="002210DC">
            <w:pPr>
              <w:jc w:val="center"/>
              <w:rPr>
                <w:b/>
                <w:sz w:val="20"/>
                <w:szCs w:val="20"/>
              </w:rPr>
            </w:pPr>
          </w:p>
        </w:tc>
        <w:tc>
          <w:tcPr>
            <w:tcW w:w="567" w:type="dxa"/>
            <w:shd w:val="clear" w:color="auto" w:fill="E0E0E0"/>
          </w:tcPr>
          <w:p w:rsidR="002210DC" w:rsidRPr="00020F26" w:rsidRDefault="002210DC" w:rsidP="002210DC">
            <w:pPr>
              <w:jc w:val="center"/>
              <w:rPr>
                <w:b/>
                <w:sz w:val="20"/>
                <w:szCs w:val="20"/>
              </w:rPr>
            </w:pPr>
            <w:r w:rsidRPr="00020F26">
              <w:rPr>
                <w:b/>
                <w:sz w:val="20"/>
                <w:szCs w:val="20"/>
              </w:rPr>
              <w:t>R</w:t>
            </w:r>
          </w:p>
          <w:p w:rsidR="002210DC" w:rsidRPr="00020F26" w:rsidRDefault="002210DC" w:rsidP="002210DC">
            <w:pPr>
              <w:jc w:val="center"/>
              <w:rPr>
                <w:b/>
                <w:sz w:val="20"/>
                <w:szCs w:val="20"/>
              </w:rPr>
            </w:pPr>
          </w:p>
        </w:tc>
        <w:tc>
          <w:tcPr>
            <w:tcW w:w="3686" w:type="dxa"/>
            <w:shd w:val="clear" w:color="auto" w:fill="E0E0E0"/>
          </w:tcPr>
          <w:p w:rsidR="002210DC" w:rsidRPr="00020F26" w:rsidRDefault="002210DC" w:rsidP="002210DC">
            <w:pPr>
              <w:rPr>
                <w:b/>
                <w:sz w:val="20"/>
                <w:szCs w:val="20"/>
              </w:rPr>
            </w:pPr>
            <w:r w:rsidRPr="00020F26">
              <w:rPr>
                <w:b/>
                <w:sz w:val="20"/>
                <w:szCs w:val="20"/>
              </w:rPr>
              <w:t>Further Control Measures</w:t>
            </w:r>
          </w:p>
          <w:p w:rsidR="002210DC" w:rsidRPr="00020F26" w:rsidRDefault="002210DC" w:rsidP="002210DC">
            <w:pPr>
              <w:rPr>
                <w:sz w:val="20"/>
                <w:szCs w:val="20"/>
              </w:rPr>
            </w:pPr>
            <w:r w:rsidRPr="00020F26">
              <w:rPr>
                <w:sz w:val="20"/>
                <w:szCs w:val="20"/>
              </w:rPr>
              <w:t>(add to H&amp;S Improvement Plan)</w:t>
            </w:r>
          </w:p>
        </w:tc>
        <w:tc>
          <w:tcPr>
            <w:tcW w:w="1134" w:type="dxa"/>
            <w:shd w:val="clear" w:color="auto" w:fill="E0E0E0"/>
          </w:tcPr>
          <w:p w:rsidR="002210DC" w:rsidRPr="00020F26" w:rsidRDefault="002210DC" w:rsidP="002210DC">
            <w:pPr>
              <w:jc w:val="center"/>
              <w:rPr>
                <w:sz w:val="20"/>
                <w:szCs w:val="20"/>
              </w:rPr>
            </w:pPr>
            <w:r w:rsidRPr="00020F26">
              <w:rPr>
                <w:b/>
                <w:sz w:val="20"/>
                <w:szCs w:val="20"/>
              </w:rPr>
              <w:t>Risk Rating</w:t>
            </w:r>
            <w:r w:rsidRPr="00020F26">
              <w:rPr>
                <w:sz w:val="20"/>
                <w:szCs w:val="20"/>
              </w:rPr>
              <w:t xml:space="preserve"> after Measures</w:t>
            </w:r>
          </w:p>
        </w:tc>
      </w:tr>
      <w:tr w:rsidR="004B3D3F" w:rsidRPr="00020F26" w:rsidTr="002210DC">
        <w:tblPrEx>
          <w:shd w:val="clear" w:color="auto" w:fill="auto"/>
        </w:tblPrEx>
        <w:tc>
          <w:tcPr>
            <w:tcW w:w="2024" w:type="dxa"/>
            <w:shd w:val="clear" w:color="auto" w:fill="FFFFFF"/>
          </w:tcPr>
          <w:p w:rsidR="004B3D3F" w:rsidRPr="00020F26" w:rsidRDefault="004B3D3F" w:rsidP="004B3D3F">
            <w:pPr>
              <w:rPr>
                <w:sz w:val="20"/>
                <w:szCs w:val="20"/>
              </w:rPr>
            </w:pPr>
            <w:r w:rsidRPr="00826303">
              <w:rPr>
                <w:sz w:val="20"/>
                <w:szCs w:val="20"/>
              </w:rPr>
              <w:t>No social distanci</w:t>
            </w:r>
            <w:r>
              <w:rPr>
                <w:sz w:val="20"/>
                <w:szCs w:val="20"/>
              </w:rPr>
              <w:t>ng due to Capacity levels &amp; Gym</w:t>
            </w:r>
            <w:r w:rsidRPr="00826303">
              <w:rPr>
                <w:sz w:val="20"/>
                <w:szCs w:val="20"/>
              </w:rPr>
              <w:t xml:space="preserve"> </w:t>
            </w:r>
            <w:r>
              <w:rPr>
                <w:sz w:val="20"/>
                <w:szCs w:val="20"/>
              </w:rPr>
              <w:t>L</w:t>
            </w:r>
            <w:r w:rsidRPr="00826303">
              <w:rPr>
                <w:sz w:val="20"/>
                <w:szCs w:val="20"/>
              </w:rPr>
              <w:t>ayout.</w:t>
            </w:r>
          </w:p>
        </w:tc>
        <w:tc>
          <w:tcPr>
            <w:tcW w:w="1232" w:type="dxa"/>
            <w:shd w:val="clear" w:color="auto" w:fill="FFFFFF"/>
          </w:tcPr>
          <w:p w:rsidR="004B3D3F" w:rsidRPr="00020F26" w:rsidRDefault="004B3D3F" w:rsidP="004B3D3F">
            <w:pPr>
              <w:rPr>
                <w:sz w:val="20"/>
                <w:szCs w:val="20"/>
              </w:rPr>
            </w:pPr>
            <w:r>
              <w:rPr>
                <w:sz w:val="20"/>
                <w:szCs w:val="20"/>
              </w:rPr>
              <w:t>All</w:t>
            </w:r>
          </w:p>
        </w:tc>
        <w:tc>
          <w:tcPr>
            <w:tcW w:w="4252" w:type="dxa"/>
            <w:shd w:val="clear" w:color="auto" w:fill="FFFFFF"/>
          </w:tcPr>
          <w:p w:rsidR="004B3D3F" w:rsidRPr="007F13F5" w:rsidRDefault="004B3D3F" w:rsidP="004B3D3F">
            <w:pPr>
              <w:rPr>
                <w:sz w:val="20"/>
                <w:szCs w:val="20"/>
              </w:rPr>
            </w:pPr>
            <w:r w:rsidRPr="007F13F5">
              <w:rPr>
                <w:sz w:val="20"/>
                <w:szCs w:val="20"/>
              </w:rPr>
              <w:t xml:space="preserve">New studio layouts have been </w:t>
            </w:r>
            <w:r w:rsidR="00CC0A72">
              <w:rPr>
                <w:sz w:val="20"/>
                <w:szCs w:val="20"/>
              </w:rPr>
              <w:t>designed – outline specific 4</w:t>
            </w:r>
            <w:r w:rsidRPr="007F13F5">
              <w:rPr>
                <w:sz w:val="20"/>
                <w:szCs w:val="20"/>
              </w:rPr>
              <w:t xml:space="preserve">sq/m zones via floor markings for participants.                                                     Class capacities reduced by a minimum of 20% to allow for social distancing.                                                         Spin bike spaced out at least 2m apart.   Classes relocated to larger “rooms” where possible. </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020F26" w:rsidTr="002210DC">
        <w:tblPrEx>
          <w:shd w:val="clear" w:color="auto" w:fill="auto"/>
        </w:tblPrEx>
        <w:tc>
          <w:tcPr>
            <w:tcW w:w="2024" w:type="dxa"/>
            <w:shd w:val="clear" w:color="auto" w:fill="FFFFFF"/>
          </w:tcPr>
          <w:p w:rsidR="004B3D3F" w:rsidRPr="00020F26" w:rsidRDefault="004B3D3F" w:rsidP="004B3D3F">
            <w:pPr>
              <w:rPr>
                <w:sz w:val="20"/>
                <w:szCs w:val="20"/>
              </w:rPr>
            </w:pPr>
            <w:r w:rsidRPr="00826303">
              <w:rPr>
                <w:sz w:val="20"/>
                <w:szCs w:val="20"/>
              </w:rPr>
              <w:t xml:space="preserve">Turnstile access or "open door" does not restrict entry which could lead to </w:t>
            </w:r>
            <w:r w:rsidRPr="00826303">
              <w:rPr>
                <w:sz w:val="20"/>
                <w:szCs w:val="20"/>
              </w:rPr>
              <w:lastRenderedPageBreak/>
              <w:t xml:space="preserve">overcrowding or none-approved entry.                                                                                               </w:t>
            </w:r>
          </w:p>
        </w:tc>
        <w:tc>
          <w:tcPr>
            <w:tcW w:w="1232" w:type="dxa"/>
            <w:shd w:val="clear" w:color="auto" w:fill="FFFFFF"/>
          </w:tcPr>
          <w:p w:rsidR="004B3D3F" w:rsidRPr="00020F26" w:rsidRDefault="004B3D3F" w:rsidP="004B3D3F">
            <w:pPr>
              <w:rPr>
                <w:sz w:val="20"/>
                <w:szCs w:val="20"/>
              </w:rPr>
            </w:pPr>
            <w:r>
              <w:rPr>
                <w:sz w:val="20"/>
                <w:szCs w:val="20"/>
              </w:rPr>
              <w:lastRenderedPageBreak/>
              <w:t>All</w:t>
            </w:r>
          </w:p>
        </w:tc>
        <w:tc>
          <w:tcPr>
            <w:tcW w:w="4252" w:type="dxa"/>
            <w:shd w:val="clear" w:color="auto" w:fill="FFFFFF"/>
          </w:tcPr>
          <w:p w:rsidR="0042163D" w:rsidRDefault="004B3D3F" w:rsidP="0042163D">
            <w:pPr>
              <w:rPr>
                <w:sz w:val="20"/>
                <w:szCs w:val="20"/>
              </w:rPr>
            </w:pPr>
            <w:r w:rsidRPr="007F13F5">
              <w:rPr>
                <w:sz w:val="20"/>
                <w:szCs w:val="20"/>
              </w:rPr>
              <w:t>Studio’s &amp; areas used for exercise classes will remained locked outside of class times.                                                     Entry to classes will be via booking &amp; registers only.</w:t>
            </w:r>
          </w:p>
          <w:p w:rsidR="004B3D3F" w:rsidRPr="007F13F5" w:rsidRDefault="004B3D3F" w:rsidP="0042163D">
            <w:pPr>
              <w:rPr>
                <w:sz w:val="20"/>
                <w:szCs w:val="20"/>
              </w:rPr>
            </w:pPr>
            <w:r w:rsidRPr="007F13F5">
              <w:rPr>
                <w:sz w:val="20"/>
                <w:szCs w:val="20"/>
              </w:rPr>
              <w:lastRenderedPageBreak/>
              <w:t xml:space="preserve"> New studio code of conduct issued to staff &amp; customers. Class capacities reduced by a minimum of 20% to allow for social distancing.                                                                                       </w:t>
            </w:r>
          </w:p>
        </w:tc>
        <w:tc>
          <w:tcPr>
            <w:tcW w:w="567" w:type="dxa"/>
            <w:shd w:val="clear" w:color="auto" w:fill="auto"/>
          </w:tcPr>
          <w:p w:rsidR="004B3D3F" w:rsidRPr="007F13F5" w:rsidRDefault="004B3D3F" w:rsidP="004B3D3F">
            <w:pPr>
              <w:rPr>
                <w:sz w:val="20"/>
                <w:szCs w:val="20"/>
              </w:rPr>
            </w:pPr>
            <w:r>
              <w:rPr>
                <w:sz w:val="20"/>
                <w:szCs w:val="20"/>
              </w:rPr>
              <w:lastRenderedPageBreak/>
              <w:t>0</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0</w:t>
            </w:r>
          </w:p>
        </w:tc>
      </w:tr>
      <w:tr w:rsidR="004B3D3F" w:rsidRPr="00020F26"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2"/>
              </w:rPr>
              <w:t>Sweat &amp; bodily fluids are prone due to exercise type, so hygiene is a concern.</w:t>
            </w:r>
          </w:p>
        </w:tc>
        <w:tc>
          <w:tcPr>
            <w:tcW w:w="1232" w:type="dxa"/>
            <w:shd w:val="clear" w:color="auto" w:fill="FFFFFF"/>
          </w:tcPr>
          <w:p w:rsidR="004B3D3F" w:rsidRPr="00020F26" w:rsidRDefault="004B3D3F" w:rsidP="004B3D3F">
            <w:pPr>
              <w:rPr>
                <w:sz w:val="20"/>
                <w:szCs w:val="20"/>
              </w:rPr>
            </w:pPr>
            <w:r>
              <w:rPr>
                <w:sz w:val="20"/>
                <w:szCs w:val="20"/>
              </w:rPr>
              <w:t>All</w:t>
            </w:r>
          </w:p>
        </w:tc>
        <w:tc>
          <w:tcPr>
            <w:tcW w:w="4252" w:type="dxa"/>
            <w:shd w:val="clear" w:color="auto" w:fill="FFFFFF"/>
          </w:tcPr>
          <w:p w:rsidR="004B3D3F" w:rsidRPr="007F13F5" w:rsidRDefault="004B3D3F" w:rsidP="004B3D3F">
            <w:r w:rsidRPr="007F13F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 </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C432F4"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020F26" w:rsidTr="002210DC">
        <w:tblPrEx>
          <w:shd w:val="clear" w:color="auto" w:fill="auto"/>
        </w:tblPrEx>
        <w:tc>
          <w:tcPr>
            <w:tcW w:w="2024" w:type="dxa"/>
            <w:shd w:val="clear" w:color="auto" w:fill="FFFFFF"/>
          </w:tcPr>
          <w:p w:rsidR="004B3D3F" w:rsidRPr="00020F26" w:rsidRDefault="004B3D3F" w:rsidP="004B3D3F">
            <w:pPr>
              <w:rPr>
                <w:sz w:val="20"/>
                <w:szCs w:val="20"/>
              </w:rPr>
            </w:pPr>
            <w:r w:rsidRPr="00826303">
              <w:rPr>
                <w:sz w:val="20"/>
                <w:szCs w:val="20"/>
              </w:rPr>
              <w:t>Poor hygiene standards</w:t>
            </w:r>
          </w:p>
        </w:tc>
        <w:tc>
          <w:tcPr>
            <w:tcW w:w="1232" w:type="dxa"/>
            <w:shd w:val="clear" w:color="auto" w:fill="FFFFFF"/>
          </w:tcPr>
          <w:p w:rsidR="004B3D3F" w:rsidRPr="00020F26" w:rsidRDefault="004B3D3F" w:rsidP="004B3D3F">
            <w:pPr>
              <w:rPr>
                <w:sz w:val="20"/>
                <w:szCs w:val="20"/>
              </w:rPr>
            </w:pPr>
            <w:r>
              <w:rPr>
                <w:sz w:val="20"/>
                <w:szCs w:val="20"/>
              </w:rPr>
              <w:t>All</w:t>
            </w:r>
          </w:p>
        </w:tc>
        <w:tc>
          <w:tcPr>
            <w:tcW w:w="4252" w:type="dxa"/>
            <w:shd w:val="clear" w:color="auto" w:fill="FFFFFF"/>
          </w:tcPr>
          <w:p w:rsidR="004B3D3F" w:rsidRPr="007F13F5" w:rsidRDefault="004B3D3F" w:rsidP="004B3D3F">
            <w:pPr>
              <w:pStyle w:val="ListParagraph"/>
              <w:ind w:left="0"/>
              <w:rPr>
                <w:sz w:val="20"/>
              </w:rPr>
            </w:pPr>
            <w:r w:rsidRPr="007F13F5">
              <w:rPr>
                <w:sz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B3D3F" w:rsidRPr="007F13F5" w:rsidRDefault="004B3D3F" w:rsidP="004B3D3F">
            <w:pPr>
              <w:pStyle w:val="ListParagraph"/>
              <w:numPr>
                <w:ilvl w:val="0"/>
                <w:numId w:val="2"/>
              </w:numPr>
              <w:jc w:val="both"/>
              <w:rPr>
                <w:sz w:val="20"/>
              </w:rPr>
            </w:pPr>
            <w:r w:rsidRPr="007F13F5">
              <w:rPr>
                <w:sz w:val="20"/>
              </w:rPr>
              <w:t>See hand washing guidance.</w:t>
            </w:r>
          </w:p>
          <w:p w:rsidR="004B3D3F" w:rsidRPr="007F13F5" w:rsidRDefault="00032E66" w:rsidP="004B3D3F">
            <w:pPr>
              <w:pStyle w:val="ListParagraph"/>
              <w:numPr>
                <w:ilvl w:val="0"/>
                <w:numId w:val="2"/>
              </w:numPr>
              <w:jc w:val="both"/>
              <w:rPr>
                <w:color w:val="0000FF"/>
                <w:sz w:val="20"/>
                <w:u w:val="single"/>
              </w:rPr>
            </w:pPr>
            <w:hyperlink r:id="rId9" w:history="1">
              <w:r w:rsidR="004B3D3F" w:rsidRPr="007F13F5">
                <w:rPr>
                  <w:rStyle w:val="Hyperlink"/>
                  <w:sz w:val="20"/>
                </w:rPr>
                <w:t>https://www.nhs.uk/live-well/healthy-body/best-way-to-wash-your-hands/</w:t>
              </w:r>
            </w:hyperlink>
          </w:p>
        </w:tc>
        <w:tc>
          <w:tcPr>
            <w:tcW w:w="567" w:type="dxa"/>
            <w:shd w:val="clear" w:color="auto" w:fill="auto"/>
          </w:tcPr>
          <w:p w:rsidR="004B3D3F" w:rsidRPr="007F13F5" w:rsidRDefault="004B3D3F" w:rsidP="004B3D3F">
            <w:pPr>
              <w:rPr>
                <w:sz w:val="20"/>
                <w:szCs w:val="20"/>
              </w:rPr>
            </w:pPr>
            <w:r>
              <w:rPr>
                <w:sz w:val="20"/>
                <w:szCs w:val="20"/>
              </w:rPr>
              <w:lastRenderedPageBreak/>
              <w:t>2</w:t>
            </w:r>
          </w:p>
        </w:tc>
        <w:tc>
          <w:tcPr>
            <w:tcW w:w="567" w:type="dxa"/>
            <w:shd w:val="clear" w:color="auto" w:fill="auto"/>
          </w:tcPr>
          <w:p w:rsidR="004B3D3F" w:rsidRPr="007F13F5" w:rsidRDefault="004B3D3F" w:rsidP="004B3D3F">
            <w:pPr>
              <w:rPr>
                <w:sz w:val="20"/>
                <w:szCs w:val="20"/>
              </w:rPr>
            </w:pPr>
            <w:r>
              <w:rPr>
                <w:sz w:val="20"/>
                <w:szCs w:val="20"/>
              </w:rPr>
              <w:t>1</w:t>
            </w:r>
          </w:p>
        </w:tc>
        <w:tc>
          <w:tcPr>
            <w:tcW w:w="567" w:type="dxa"/>
            <w:shd w:val="clear" w:color="auto" w:fill="auto"/>
          </w:tcPr>
          <w:p w:rsidR="004B3D3F" w:rsidRPr="007F13F5" w:rsidRDefault="004B3D3F" w:rsidP="004B3D3F">
            <w:pPr>
              <w:rPr>
                <w:sz w:val="20"/>
                <w:szCs w:val="20"/>
              </w:rPr>
            </w:pPr>
            <w:r>
              <w:rPr>
                <w:sz w:val="20"/>
                <w:szCs w:val="20"/>
              </w:rPr>
              <w:t>2</w:t>
            </w:r>
          </w:p>
        </w:tc>
        <w:tc>
          <w:tcPr>
            <w:tcW w:w="3686" w:type="dxa"/>
            <w:shd w:val="clear" w:color="auto" w:fill="auto"/>
          </w:tcPr>
          <w:p w:rsidR="004B3D3F" w:rsidRPr="00C432F4"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2</w:t>
            </w:r>
          </w:p>
        </w:tc>
      </w:tr>
    </w:tbl>
    <w:p w:rsidR="00C92B4E" w:rsidRDefault="00C92B4E"/>
    <w:p w:rsidR="00C92B4E" w:rsidRPr="00B2047D" w:rsidRDefault="002210DC">
      <w:r w:rsidRPr="00B2047D">
        <w:t>Dry-side Exercise Classes 11-15 years</w:t>
      </w:r>
      <w:r w:rsidR="00C84B7F">
        <w:t xml:space="preserve"> </w:t>
      </w:r>
      <w:r w:rsidR="00C84B7F">
        <w:rPr>
          <w:szCs w:val="20"/>
        </w:rPr>
        <w:t>(RLC / OLC / FSC / SAD / CWC</w:t>
      </w:r>
      <w:r w:rsidR="00032E66">
        <w:rPr>
          <w:szCs w:val="20"/>
        </w:rPr>
        <w:t>/RAD</w:t>
      </w:r>
      <w:r w:rsidR="00C84B7F">
        <w:rPr>
          <w:szCs w:val="20"/>
        </w:rPr>
        <w:t>)</w:t>
      </w:r>
    </w:p>
    <w:p w:rsidR="002210DC" w:rsidRDefault="002210DC"/>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2210DC" w:rsidRPr="007F13F5" w:rsidTr="002210DC">
        <w:trPr>
          <w:tblHeader/>
        </w:trPr>
        <w:tc>
          <w:tcPr>
            <w:tcW w:w="2024" w:type="dxa"/>
            <w:shd w:val="clear" w:color="auto" w:fill="E0E0E0"/>
          </w:tcPr>
          <w:p w:rsidR="002210DC" w:rsidRPr="007F13F5" w:rsidRDefault="002210DC" w:rsidP="002210DC">
            <w:pPr>
              <w:rPr>
                <w:b/>
                <w:sz w:val="20"/>
                <w:szCs w:val="20"/>
              </w:rPr>
            </w:pPr>
            <w:r w:rsidRPr="007F13F5">
              <w:rPr>
                <w:b/>
                <w:sz w:val="20"/>
                <w:szCs w:val="20"/>
              </w:rPr>
              <w:t>Hazard</w:t>
            </w:r>
          </w:p>
          <w:p w:rsidR="002210DC" w:rsidRPr="007F13F5" w:rsidRDefault="002210DC" w:rsidP="002210DC">
            <w:pPr>
              <w:rPr>
                <w:sz w:val="20"/>
                <w:szCs w:val="20"/>
              </w:rPr>
            </w:pPr>
            <w:r w:rsidRPr="007F13F5">
              <w:rPr>
                <w:sz w:val="20"/>
                <w:szCs w:val="20"/>
              </w:rPr>
              <w:t>What the hazard is/ possible injury</w:t>
            </w:r>
          </w:p>
        </w:tc>
        <w:tc>
          <w:tcPr>
            <w:tcW w:w="1232" w:type="dxa"/>
            <w:shd w:val="clear" w:color="auto" w:fill="E0E0E0"/>
          </w:tcPr>
          <w:p w:rsidR="002210DC" w:rsidRPr="007F13F5" w:rsidRDefault="002210DC" w:rsidP="002210DC">
            <w:pPr>
              <w:rPr>
                <w:b/>
                <w:sz w:val="20"/>
                <w:szCs w:val="20"/>
              </w:rPr>
            </w:pPr>
            <w:r w:rsidRPr="007F13F5">
              <w:rPr>
                <w:b/>
                <w:sz w:val="20"/>
                <w:szCs w:val="20"/>
              </w:rPr>
              <w:t>Risk To</w:t>
            </w:r>
          </w:p>
          <w:p w:rsidR="002210DC" w:rsidRPr="007F13F5" w:rsidRDefault="002210DC" w:rsidP="002210DC">
            <w:pPr>
              <w:rPr>
                <w:sz w:val="20"/>
                <w:szCs w:val="20"/>
              </w:rPr>
            </w:pPr>
            <w:r w:rsidRPr="007F13F5">
              <w:rPr>
                <w:sz w:val="20"/>
                <w:szCs w:val="20"/>
              </w:rPr>
              <w:t>Who may be harmed</w:t>
            </w:r>
          </w:p>
        </w:tc>
        <w:tc>
          <w:tcPr>
            <w:tcW w:w="4252" w:type="dxa"/>
            <w:shd w:val="clear" w:color="auto" w:fill="E0E0E0"/>
          </w:tcPr>
          <w:p w:rsidR="002210DC" w:rsidRPr="007F13F5" w:rsidRDefault="002210DC" w:rsidP="002210DC">
            <w:pPr>
              <w:rPr>
                <w:b/>
                <w:sz w:val="20"/>
                <w:szCs w:val="20"/>
              </w:rPr>
            </w:pPr>
            <w:r w:rsidRPr="007F13F5">
              <w:rPr>
                <w:b/>
                <w:sz w:val="20"/>
                <w:szCs w:val="20"/>
              </w:rPr>
              <w:t>Control Measures</w:t>
            </w:r>
          </w:p>
          <w:p w:rsidR="002210DC" w:rsidRPr="007F13F5" w:rsidRDefault="002210DC" w:rsidP="002210DC">
            <w:pPr>
              <w:rPr>
                <w:sz w:val="20"/>
                <w:szCs w:val="20"/>
              </w:rPr>
            </w:pPr>
            <w:r w:rsidRPr="007F13F5">
              <w:rPr>
                <w:sz w:val="20"/>
                <w:szCs w:val="20"/>
              </w:rPr>
              <w:t>What are you already doing?</w:t>
            </w:r>
          </w:p>
        </w:tc>
        <w:tc>
          <w:tcPr>
            <w:tcW w:w="567" w:type="dxa"/>
            <w:shd w:val="clear" w:color="auto" w:fill="E0E0E0"/>
          </w:tcPr>
          <w:p w:rsidR="002210DC" w:rsidRPr="007F13F5" w:rsidRDefault="002210DC" w:rsidP="002210DC">
            <w:pPr>
              <w:jc w:val="center"/>
              <w:rPr>
                <w:b/>
                <w:sz w:val="20"/>
                <w:szCs w:val="20"/>
              </w:rPr>
            </w:pPr>
            <w:r w:rsidRPr="007F13F5">
              <w:rPr>
                <w:b/>
                <w:sz w:val="20"/>
                <w:szCs w:val="20"/>
              </w:rPr>
              <w:t>L</w:t>
            </w:r>
          </w:p>
          <w:p w:rsidR="002210DC" w:rsidRPr="007F13F5" w:rsidRDefault="002210DC" w:rsidP="002210DC">
            <w:pPr>
              <w:jc w:val="center"/>
              <w:rPr>
                <w:b/>
                <w:sz w:val="20"/>
                <w:szCs w:val="20"/>
              </w:rPr>
            </w:pPr>
          </w:p>
        </w:tc>
        <w:tc>
          <w:tcPr>
            <w:tcW w:w="567" w:type="dxa"/>
            <w:shd w:val="clear" w:color="auto" w:fill="E0E0E0"/>
          </w:tcPr>
          <w:p w:rsidR="002210DC" w:rsidRPr="007F13F5" w:rsidRDefault="002210DC" w:rsidP="002210DC">
            <w:pPr>
              <w:jc w:val="center"/>
              <w:rPr>
                <w:b/>
                <w:sz w:val="20"/>
                <w:szCs w:val="20"/>
              </w:rPr>
            </w:pPr>
            <w:r w:rsidRPr="007F13F5">
              <w:rPr>
                <w:b/>
                <w:sz w:val="20"/>
                <w:szCs w:val="20"/>
              </w:rPr>
              <w:t>S</w:t>
            </w:r>
          </w:p>
          <w:p w:rsidR="002210DC" w:rsidRPr="007F13F5" w:rsidRDefault="002210DC" w:rsidP="002210DC">
            <w:pPr>
              <w:jc w:val="center"/>
              <w:rPr>
                <w:b/>
                <w:sz w:val="20"/>
                <w:szCs w:val="20"/>
              </w:rPr>
            </w:pPr>
          </w:p>
        </w:tc>
        <w:tc>
          <w:tcPr>
            <w:tcW w:w="567" w:type="dxa"/>
            <w:shd w:val="clear" w:color="auto" w:fill="E0E0E0"/>
          </w:tcPr>
          <w:p w:rsidR="002210DC" w:rsidRPr="007F13F5" w:rsidRDefault="002210DC" w:rsidP="002210DC">
            <w:pPr>
              <w:jc w:val="center"/>
              <w:rPr>
                <w:b/>
                <w:sz w:val="20"/>
                <w:szCs w:val="20"/>
              </w:rPr>
            </w:pPr>
            <w:r w:rsidRPr="007F13F5">
              <w:rPr>
                <w:b/>
                <w:sz w:val="20"/>
                <w:szCs w:val="20"/>
              </w:rPr>
              <w:t>R</w:t>
            </w:r>
          </w:p>
          <w:p w:rsidR="002210DC" w:rsidRPr="007F13F5" w:rsidRDefault="002210DC" w:rsidP="002210DC">
            <w:pPr>
              <w:jc w:val="center"/>
              <w:rPr>
                <w:b/>
                <w:sz w:val="20"/>
                <w:szCs w:val="20"/>
              </w:rPr>
            </w:pPr>
          </w:p>
        </w:tc>
        <w:tc>
          <w:tcPr>
            <w:tcW w:w="3686" w:type="dxa"/>
            <w:shd w:val="clear" w:color="auto" w:fill="E0E0E0"/>
          </w:tcPr>
          <w:p w:rsidR="002210DC" w:rsidRPr="007F13F5" w:rsidRDefault="002210DC" w:rsidP="002210DC">
            <w:pPr>
              <w:rPr>
                <w:b/>
                <w:sz w:val="20"/>
                <w:szCs w:val="20"/>
              </w:rPr>
            </w:pPr>
            <w:r w:rsidRPr="007F13F5">
              <w:rPr>
                <w:b/>
                <w:sz w:val="20"/>
                <w:szCs w:val="20"/>
              </w:rPr>
              <w:t>Further Control Measures</w:t>
            </w:r>
          </w:p>
          <w:p w:rsidR="002210DC" w:rsidRPr="007F13F5" w:rsidRDefault="002210DC" w:rsidP="002210DC">
            <w:pPr>
              <w:rPr>
                <w:sz w:val="20"/>
                <w:szCs w:val="20"/>
              </w:rPr>
            </w:pPr>
            <w:r w:rsidRPr="007F13F5">
              <w:rPr>
                <w:sz w:val="20"/>
                <w:szCs w:val="20"/>
              </w:rPr>
              <w:t>(add to H&amp;S Improvement Plan)</w:t>
            </w:r>
          </w:p>
        </w:tc>
        <w:tc>
          <w:tcPr>
            <w:tcW w:w="1134" w:type="dxa"/>
            <w:shd w:val="clear" w:color="auto" w:fill="E0E0E0"/>
          </w:tcPr>
          <w:p w:rsidR="002210DC" w:rsidRPr="007F13F5" w:rsidRDefault="002210DC" w:rsidP="002210DC">
            <w:pPr>
              <w:rPr>
                <w:sz w:val="20"/>
                <w:szCs w:val="20"/>
              </w:rPr>
            </w:pPr>
            <w:r w:rsidRPr="007F13F5">
              <w:rPr>
                <w:b/>
                <w:sz w:val="20"/>
                <w:szCs w:val="20"/>
              </w:rPr>
              <w:t>Risk Rating</w:t>
            </w:r>
            <w:r w:rsidRPr="007F13F5">
              <w:rPr>
                <w:sz w:val="20"/>
                <w:szCs w:val="20"/>
              </w:rPr>
              <w:t xml:space="preserve"> after Measures</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No social distancing due to </w:t>
            </w:r>
            <w:r>
              <w:rPr>
                <w:sz w:val="20"/>
                <w:szCs w:val="20"/>
              </w:rPr>
              <w:t>Capacity levels &amp; S</w:t>
            </w:r>
            <w:r w:rsidRPr="007F13F5">
              <w:rPr>
                <w:sz w:val="20"/>
                <w:szCs w:val="20"/>
              </w:rPr>
              <w:t>tudio Layout</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rPr>
                <w:color w:val="000000" w:themeColor="text1"/>
                <w:sz w:val="20"/>
                <w:szCs w:val="20"/>
                <w:lang w:val="en"/>
              </w:rPr>
            </w:pPr>
            <w:r w:rsidRPr="007F13F5">
              <w:rPr>
                <w:sz w:val="20"/>
                <w:szCs w:val="20"/>
              </w:rPr>
              <w:t xml:space="preserve">New studio layouts have been </w:t>
            </w:r>
            <w:r w:rsidR="00CC0A72">
              <w:rPr>
                <w:sz w:val="20"/>
                <w:szCs w:val="20"/>
              </w:rPr>
              <w:t>designed – outline specific 4</w:t>
            </w:r>
            <w:r w:rsidRPr="007F13F5">
              <w:rPr>
                <w:sz w:val="20"/>
                <w:szCs w:val="20"/>
              </w:rPr>
              <w:t>sq/m zones via floor markings for participants.                                                     Class capacities reduced by a minimum of 20% to allow for social distancing.                                                         Spin bike spaced out at least 2m apart.   Classes relocated to larger “rooms” where possible.</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bookmarkStart w:id="0" w:name="_GoBack"/>
            <w:bookmarkEnd w:id="0"/>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 xml:space="preserve">Specialist clients may-be classed as high risk &amp; should not be mixing with general public.                                </w:t>
            </w:r>
          </w:p>
        </w:tc>
        <w:tc>
          <w:tcPr>
            <w:tcW w:w="1232" w:type="dxa"/>
            <w:shd w:val="clear" w:color="auto" w:fill="FFFFFF"/>
          </w:tcPr>
          <w:p w:rsidR="004B3D3F" w:rsidRPr="007F13F5" w:rsidRDefault="004B3D3F" w:rsidP="004B3D3F">
            <w:pPr>
              <w:rPr>
                <w:sz w:val="20"/>
                <w:szCs w:val="20"/>
              </w:rPr>
            </w:pPr>
            <w:r w:rsidRPr="007F13F5">
              <w:rPr>
                <w:sz w:val="20"/>
                <w:szCs w:val="20"/>
              </w:rPr>
              <w:t>Specialist Clients</w:t>
            </w:r>
          </w:p>
        </w:tc>
        <w:tc>
          <w:tcPr>
            <w:tcW w:w="4252" w:type="dxa"/>
            <w:shd w:val="clear" w:color="auto" w:fill="FFFFFF"/>
          </w:tcPr>
          <w:p w:rsidR="004B3D3F" w:rsidRPr="007F13F5" w:rsidRDefault="004B3D3F" w:rsidP="004B3D3F">
            <w:pPr>
              <w:rPr>
                <w:sz w:val="20"/>
                <w:szCs w:val="20"/>
              </w:rPr>
            </w:pPr>
            <w:r w:rsidRPr="007F13F5">
              <w:rPr>
                <w:sz w:val="20"/>
                <w:szCs w:val="20"/>
              </w:rPr>
              <w:t xml:space="preserve">All specialist in-house classes will be cancelled.                                                    “High risk” clients will receive bespoke “at home” workout product.                                    </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0</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2163D" w:rsidRDefault="004B3D3F" w:rsidP="004B3D3F">
            <w:pPr>
              <w:rPr>
                <w:sz w:val="20"/>
                <w:szCs w:val="20"/>
              </w:rPr>
            </w:pPr>
            <w:r w:rsidRPr="007F13F5">
              <w:rPr>
                <w:sz w:val="20"/>
                <w:szCs w:val="20"/>
              </w:rPr>
              <w:t xml:space="preserve">Studio’s &amp; areas used for exercise classes will remained locked outside of class times.                                                     Entry to classes will be via booking &amp; registers only. </w:t>
            </w:r>
          </w:p>
          <w:p w:rsidR="004B3D3F" w:rsidRPr="007F13F5" w:rsidRDefault="004B3D3F" w:rsidP="004B3D3F">
            <w:pPr>
              <w:rPr>
                <w:sz w:val="20"/>
                <w:szCs w:val="20"/>
              </w:rPr>
            </w:pPr>
            <w:r w:rsidRPr="007F13F5">
              <w:rPr>
                <w:sz w:val="20"/>
                <w:szCs w:val="20"/>
              </w:rPr>
              <w:t xml:space="preserve">New studio code of conduct issued to staff &amp; customers.                                </w:t>
            </w:r>
          </w:p>
          <w:p w:rsidR="004B3D3F" w:rsidRPr="007F13F5" w:rsidRDefault="004B3D3F" w:rsidP="004B3D3F">
            <w:pPr>
              <w:rPr>
                <w:color w:val="000000" w:themeColor="text1"/>
                <w:sz w:val="20"/>
                <w:szCs w:val="20"/>
                <w:lang w:val="en"/>
              </w:rPr>
            </w:pPr>
            <w:r w:rsidRPr="007F13F5">
              <w:rPr>
                <w:sz w:val="20"/>
                <w:szCs w:val="20"/>
              </w:rPr>
              <w:t xml:space="preserve">Class capacities reduced by a minimum of 20% to allow for social distancing.    </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2163D" w:rsidRDefault="004B3D3F" w:rsidP="004B3D3F">
            <w:pPr>
              <w:rPr>
                <w:sz w:val="20"/>
                <w:szCs w:val="20"/>
              </w:rPr>
            </w:pPr>
            <w:r w:rsidRPr="007F13F5">
              <w:rPr>
                <w:color w:val="000000" w:themeColor="text1"/>
                <w:sz w:val="20"/>
                <w:szCs w:val="20"/>
                <w:lang w:val="en"/>
              </w:rPr>
              <w:t xml:space="preserve"> </w:t>
            </w:r>
            <w:r w:rsidRPr="007F13F5">
              <w:rPr>
                <w:sz w:val="20"/>
                <w:szCs w:val="20"/>
              </w:rPr>
              <w:t>New Code of Conduct Introduced.                                                                                                                          The updated Studio Code of conduct to includes: request to bring sweat towel, wear gloves, come dressed ready for the gym &amp; avo</w:t>
            </w:r>
            <w:r w:rsidR="0042163D">
              <w:rPr>
                <w:sz w:val="20"/>
                <w:szCs w:val="20"/>
              </w:rPr>
              <w:t>id use of the showers/toilets.</w:t>
            </w:r>
          </w:p>
          <w:p w:rsidR="0042163D" w:rsidRDefault="004B3D3F" w:rsidP="004B3D3F">
            <w:pPr>
              <w:rPr>
                <w:sz w:val="20"/>
                <w:szCs w:val="20"/>
              </w:rPr>
            </w:pPr>
            <w:r w:rsidRPr="007F13F5">
              <w:rPr>
                <w:sz w:val="20"/>
                <w:szCs w:val="20"/>
              </w:rPr>
              <w:lastRenderedPageBreak/>
              <w:t xml:space="preserve"> Must observe 2m social distancing rule at all times.                                             </w:t>
            </w:r>
          </w:p>
          <w:p w:rsidR="004B3D3F" w:rsidRPr="007F13F5" w:rsidRDefault="004B3D3F" w:rsidP="004B3D3F">
            <w:pPr>
              <w:rPr>
                <w:color w:val="000000" w:themeColor="text1"/>
                <w:sz w:val="20"/>
                <w:szCs w:val="20"/>
                <w:lang w:val="en"/>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w:t>
            </w:r>
          </w:p>
        </w:tc>
        <w:tc>
          <w:tcPr>
            <w:tcW w:w="567" w:type="dxa"/>
            <w:shd w:val="clear" w:color="auto" w:fill="auto"/>
          </w:tcPr>
          <w:p w:rsidR="004B3D3F" w:rsidRPr="007F13F5" w:rsidRDefault="004B3D3F" w:rsidP="004B3D3F">
            <w:pPr>
              <w:rPr>
                <w:sz w:val="20"/>
                <w:szCs w:val="20"/>
              </w:rPr>
            </w:pPr>
            <w:r>
              <w:rPr>
                <w:sz w:val="20"/>
                <w:szCs w:val="20"/>
              </w:rPr>
              <w:lastRenderedPageBreak/>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Poor hygiene standards</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B3D3F" w:rsidRPr="007F13F5" w:rsidRDefault="004B3D3F" w:rsidP="004B3D3F">
            <w:pPr>
              <w:pStyle w:val="ListParagraph"/>
              <w:numPr>
                <w:ilvl w:val="0"/>
                <w:numId w:val="2"/>
              </w:numPr>
              <w:jc w:val="both"/>
              <w:rPr>
                <w:sz w:val="20"/>
                <w:szCs w:val="20"/>
              </w:rPr>
            </w:pPr>
            <w:r w:rsidRPr="007F13F5">
              <w:rPr>
                <w:sz w:val="20"/>
                <w:szCs w:val="20"/>
              </w:rPr>
              <w:t>See hand washing guidance.</w:t>
            </w:r>
          </w:p>
          <w:p w:rsidR="004B3D3F" w:rsidRPr="007F13F5" w:rsidRDefault="00032E66" w:rsidP="004B3D3F">
            <w:pPr>
              <w:rPr>
                <w:color w:val="000000" w:themeColor="text1"/>
                <w:sz w:val="20"/>
                <w:szCs w:val="20"/>
                <w:lang w:val="en"/>
              </w:rPr>
            </w:pPr>
            <w:hyperlink r:id="rId10" w:history="1">
              <w:r w:rsidR="004B3D3F" w:rsidRPr="007F13F5">
                <w:rPr>
                  <w:rStyle w:val="Hyperlink"/>
                  <w:sz w:val="20"/>
                  <w:szCs w:val="20"/>
                </w:rPr>
                <w:t>https://www.nhs.uk/live-well/healthy-body/best-way-to-wash-your-hands/</w:t>
              </w:r>
            </w:hyperlink>
          </w:p>
          <w:p w:rsidR="004B3D3F" w:rsidRPr="007F13F5" w:rsidRDefault="004B3D3F" w:rsidP="004B3D3F">
            <w:pPr>
              <w:pStyle w:val="ListParagraph"/>
              <w:rPr>
                <w:color w:val="000000" w:themeColor="text1"/>
                <w:sz w:val="20"/>
                <w:szCs w:val="20"/>
                <w:lang w:val="en"/>
              </w:rPr>
            </w:pP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1</w:t>
            </w:r>
          </w:p>
        </w:tc>
        <w:tc>
          <w:tcPr>
            <w:tcW w:w="567" w:type="dxa"/>
            <w:shd w:val="clear" w:color="auto" w:fill="auto"/>
          </w:tcPr>
          <w:p w:rsidR="004B3D3F" w:rsidRPr="007F13F5" w:rsidRDefault="004B3D3F" w:rsidP="004B3D3F">
            <w:pPr>
              <w:rPr>
                <w:sz w:val="20"/>
                <w:szCs w:val="20"/>
              </w:rPr>
            </w:pPr>
            <w:r>
              <w:rPr>
                <w:sz w:val="20"/>
                <w:szCs w:val="20"/>
              </w:rPr>
              <w:t>2</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7F13F5" w:rsidRDefault="004B3D3F" w:rsidP="004B3D3F">
            <w:pPr>
              <w:jc w:val="center"/>
              <w:rPr>
                <w:color w:val="0000FF"/>
                <w:sz w:val="20"/>
                <w:szCs w:val="20"/>
              </w:rPr>
            </w:pPr>
            <w:r w:rsidRPr="00C432F4">
              <w:rPr>
                <w:sz w:val="20"/>
                <w:szCs w:val="20"/>
              </w:rPr>
              <w:t>2</w:t>
            </w:r>
          </w:p>
        </w:tc>
      </w:tr>
    </w:tbl>
    <w:p w:rsidR="004B3D3F" w:rsidRDefault="004B3D3F"/>
    <w:p w:rsidR="006A4D98" w:rsidRDefault="006A4D98"/>
    <w:p w:rsidR="006A4D98" w:rsidRDefault="006A4D98"/>
    <w:p w:rsidR="006A4D98" w:rsidRDefault="006A4D98"/>
    <w:p w:rsidR="006A4D98" w:rsidRDefault="006A4D98"/>
    <w:p w:rsidR="004B3D3F" w:rsidRDefault="004B3D3F">
      <w:r>
        <w:lastRenderedPageBreak/>
        <w:t>Spinning</w:t>
      </w:r>
      <w:r w:rsidR="00C84B7F">
        <w:t xml:space="preserve"> </w:t>
      </w:r>
      <w:r w:rsidR="00B95EEF">
        <w:rPr>
          <w:szCs w:val="20"/>
        </w:rPr>
        <w:t>(RLC / OLC</w:t>
      </w:r>
      <w:r w:rsidR="00C84B7F">
        <w:rPr>
          <w:szCs w:val="20"/>
        </w:rPr>
        <w:t xml:space="preserve"> / FSC)</w:t>
      </w:r>
    </w:p>
    <w:p w:rsidR="004B3D3F" w:rsidRDefault="004B3D3F"/>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4B3D3F" w:rsidRPr="007F13F5" w:rsidTr="001862B9">
        <w:trPr>
          <w:tblHeader/>
        </w:trPr>
        <w:tc>
          <w:tcPr>
            <w:tcW w:w="2024" w:type="dxa"/>
            <w:shd w:val="clear" w:color="auto" w:fill="E0E0E0"/>
          </w:tcPr>
          <w:p w:rsidR="004B3D3F" w:rsidRPr="007F13F5" w:rsidRDefault="004B3D3F" w:rsidP="001862B9">
            <w:pPr>
              <w:rPr>
                <w:b/>
                <w:sz w:val="20"/>
                <w:szCs w:val="20"/>
              </w:rPr>
            </w:pPr>
            <w:r w:rsidRPr="007F13F5">
              <w:rPr>
                <w:b/>
                <w:sz w:val="20"/>
                <w:szCs w:val="20"/>
              </w:rPr>
              <w:t>Hazard</w:t>
            </w:r>
          </w:p>
          <w:p w:rsidR="004B3D3F" w:rsidRPr="007F13F5" w:rsidRDefault="004B3D3F" w:rsidP="001862B9">
            <w:pPr>
              <w:rPr>
                <w:sz w:val="20"/>
                <w:szCs w:val="20"/>
              </w:rPr>
            </w:pPr>
            <w:r w:rsidRPr="007F13F5">
              <w:rPr>
                <w:sz w:val="20"/>
                <w:szCs w:val="20"/>
              </w:rPr>
              <w:t>What the hazard is/ possible injury</w:t>
            </w:r>
          </w:p>
        </w:tc>
        <w:tc>
          <w:tcPr>
            <w:tcW w:w="1232" w:type="dxa"/>
            <w:shd w:val="clear" w:color="auto" w:fill="E0E0E0"/>
          </w:tcPr>
          <w:p w:rsidR="004B3D3F" w:rsidRPr="007F13F5" w:rsidRDefault="004B3D3F" w:rsidP="001862B9">
            <w:pPr>
              <w:rPr>
                <w:b/>
                <w:sz w:val="20"/>
                <w:szCs w:val="20"/>
              </w:rPr>
            </w:pPr>
            <w:r w:rsidRPr="007F13F5">
              <w:rPr>
                <w:b/>
                <w:sz w:val="20"/>
                <w:szCs w:val="20"/>
              </w:rPr>
              <w:t>Risk To</w:t>
            </w:r>
          </w:p>
          <w:p w:rsidR="004B3D3F" w:rsidRPr="007F13F5" w:rsidRDefault="004B3D3F" w:rsidP="001862B9">
            <w:pPr>
              <w:rPr>
                <w:sz w:val="20"/>
                <w:szCs w:val="20"/>
              </w:rPr>
            </w:pPr>
            <w:r w:rsidRPr="007F13F5">
              <w:rPr>
                <w:sz w:val="20"/>
                <w:szCs w:val="20"/>
              </w:rPr>
              <w:t>Who may be harmed</w:t>
            </w:r>
          </w:p>
        </w:tc>
        <w:tc>
          <w:tcPr>
            <w:tcW w:w="4252" w:type="dxa"/>
            <w:shd w:val="clear" w:color="auto" w:fill="E0E0E0"/>
          </w:tcPr>
          <w:p w:rsidR="004B3D3F" w:rsidRPr="007F13F5" w:rsidRDefault="004B3D3F" w:rsidP="001862B9">
            <w:pPr>
              <w:rPr>
                <w:b/>
                <w:sz w:val="20"/>
                <w:szCs w:val="20"/>
              </w:rPr>
            </w:pPr>
            <w:r w:rsidRPr="007F13F5">
              <w:rPr>
                <w:b/>
                <w:sz w:val="20"/>
                <w:szCs w:val="20"/>
              </w:rPr>
              <w:t>Control Measures</w:t>
            </w:r>
          </w:p>
          <w:p w:rsidR="004B3D3F" w:rsidRPr="007F13F5" w:rsidRDefault="004B3D3F" w:rsidP="001862B9">
            <w:pPr>
              <w:rPr>
                <w:sz w:val="20"/>
                <w:szCs w:val="20"/>
              </w:rPr>
            </w:pPr>
            <w:r w:rsidRPr="007F13F5">
              <w:rPr>
                <w:sz w:val="20"/>
                <w:szCs w:val="20"/>
              </w:rPr>
              <w:t>What are you already doing?</w:t>
            </w:r>
          </w:p>
        </w:tc>
        <w:tc>
          <w:tcPr>
            <w:tcW w:w="567" w:type="dxa"/>
            <w:shd w:val="clear" w:color="auto" w:fill="E0E0E0"/>
          </w:tcPr>
          <w:p w:rsidR="004B3D3F" w:rsidRPr="007F13F5" w:rsidRDefault="004B3D3F" w:rsidP="001862B9">
            <w:pPr>
              <w:jc w:val="center"/>
              <w:rPr>
                <w:b/>
                <w:sz w:val="20"/>
                <w:szCs w:val="20"/>
              </w:rPr>
            </w:pPr>
            <w:r w:rsidRPr="007F13F5">
              <w:rPr>
                <w:b/>
                <w:sz w:val="20"/>
                <w:szCs w:val="20"/>
              </w:rPr>
              <w:t>L</w:t>
            </w:r>
          </w:p>
          <w:p w:rsidR="004B3D3F" w:rsidRPr="007F13F5" w:rsidRDefault="004B3D3F" w:rsidP="001862B9">
            <w:pPr>
              <w:jc w:val="center"/>
              <w:rPr>
                <w:b/>
                <w:sz w:val="20"/>
                <w:szCs w:val="20"/>
              </w:rPr>
            </w:pPr>
          </w:p>
        </w:tc>
        <w:tc>
          <w:tcPr>
            <w:tcW w:w="567" w:type="dxa"/>
            <w:shd w:val="clear" w:color="auto" w:fill="E0E0E0"/>
          </w:tcPr>
          <w:p w:rsidR="004B3D3F" w:rsidRPr="007F13F5" w:rsidRDefault="004B3D3F" w:rsidP="001862B9">
            <w:pPr>
              <w:jc w:val="center"/>
              <w:rPr>
                <w:b/>
                <w:sz w:val="20"/>
                <w:szCs w:val="20"/>
              </w:rPr>
            </w:pPr>
            <w:r w:rsidRPr="007F13F5">
              <w:rPr>
                <w:b/>
                <w:sz w:val="20"/>
                <w:szCs w:val="20"/>
              </w:rPr>
              <w:t>S</w:t>
            </w:r>
          </w:p>
          <w:p w:rsidR="004B3D3F" w:rsidRPr="007F13F5" w:rsidRDefault="004B3D3F" w:rsidP="001862B9">
            <w:pPr>
              <w:jc w:val="center"/>
              <w:rPr>
                <w:b/>
                <w:sz w:val="20"/>
                <w:szCs w:val="20"/>
              </w:rPr>
            </w:pPr>
          </w:p>
        </w:tc>
        <w:tc>
          <w:tcPr>
            <w:tcW w:w="567" w:type="dxa"/>
            <w:shd w:val="clear" w:color="auto" w:fill="E0E0E0"/>
          </w:tcPr>
          <w:p w:rsidR="004B3D3F" w:rsidRPr="007F13F5" w:rsidRDefault="004B3D3F" w:rsidP="001862B9">
            <w:pPr>
              <w:jc w:val="center"/>
              <w:rPr>
                <w:b/>
                <w:sz w:val="20"/>
                <w:szCs w:val="20"/>
              </w:rPr>
            </w:pPr>
            <w:r w:rsidRPr="007F13F5">
              <w:rPr>
                <w:b/>
                <w:sz w:val="20"/>
                <w:szCs w:val="20"/>
              </w:rPr>
              <w:t>R</w:t>
            </w:r>
          </w:p>
          <w:p w:rsidR="004B3D3F" w:rsidRPr="007F13F5" w:rsidRDefault="004B3D3F" w:rsidP="001862B9">
            <w:pPr>
              <w:jc w:val="center"/>
              <w:rPr>
                <w:b/>
                <w:sz w:val="20"/>
                <w:szCs w:val="20"/>
              </w:rPr>
            </w:pPr>
          </w:p>
        </w:tc>
        <w:tc>
          <w:tcPr>
            <w:tcW w:w="3686" w:type="dxa"/>
            <w:shd w:val="clear" w:color="auto" w:fill="E0E0E0"/>
          </w:tcPr>
          <w:p w:rsidR="004B3D3F" w:rsidRPr="007F13F5" w:rsidRDefault="004B3D3F" w:rsidP="001862B9">
            <w:pPr>
              <w:rPr>
                <w:b/>
                <w:sz w:val="20"/>
                <w:szCs w:val="20"/>
              </w:rPr>
            </w:pPr>
            <w:r w:rsidRPr="007F13F5">
              <w:rPr>
                <w:b/>
                <w:sz w:val="20"/>
                <w:szCs w:val="20"/>
              </w:rPr>
              <w:t>Further Control Measures</w:t>
            </w:r>
          </w:p>
          <w:p w:rsidR="004B3D3F" w:rsidRPr="007F13F5" w:rsidRDefault="004B3D3F" w:rsidP="001862B9">
            <w:pPr>
              <w:rPr>
                <w:sz w:val="20"/>
                <w:szCs w:val="20"/>
              </w:rPr>
            </w:pPr>
            <w:r w:rsidRPr="007F13F5">
              <w:rPr>
                <w:sz w:val="20"/>
                <w:szCs w:val="20"/>
              </w:rPr>
              <w:t>(add to H&amp;S Improvement Plan)</w:t>
            </w:r>
          </w:p>
        </w:tc>
        <w:tc>
          <w:tcPr>
            <w:tcW w:w="1134" w:type="dxa"/>
            <w:shd w:val="clear" w:color="auto" w:fill="E0E0E0"/>
          </w:tcPr>
          <w:p w:rsidR="004B3D3F" w:rsidRPr="007F13F5" w:rsidRDefault="004B3D3F" w:rsidP="001862B9">
            <w:pPr>
              <w:rPr>
                <w:sz w:val="20"/>
                <w:szCs w:val="20"/>
              </w:rPr>
            </w:pPr>
            <w:r w:rsidRPr="007F13F5">
              <w:rPr>
                <w:b/>
                <w:sz w:val="20"/>
                <w:szCs w:val="20"/>
              </w:rPr>
              <w:t>Risk Rating</w:t>
            </w:r>
            <w:r w:rsidRPr="007F13F5">
              <w:rPr>
                <w:sz w:val="20"/>
                <w:szCs w:val="20"/>
              </w:rPr>
              <w:t xml:space="preserve"> after Measures</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No social distancing due to </w:t>
            </w:r>
            <w:r>
              <w:rPr>
                <w:sz w:val="20"/>
                <w:szCs w:val="20"/>
              </w:rPr>
              <w:t>Capacity levels &amp; S</w:t>
            </w:r>
            <w:r w:rsidRPr="007F13F5">
              <w:rPr>
                <w:sz w:val="20"/>
                <w:szCs w:val="20"/>
              </w:rPr>
              <w:t>tudio Layout</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rPr>
                <w:color w:val="000000" w:themeColor="text1"/>
                <w:sz w:val="20"/>
                <w:szCs w:val="20"/>
                <w:lang w:val="en"/>
              </w:rPr>
            </w:pPr>
            <w:r w:rsidRPr="007F13F5">
              <w:rPr>
                <w:sz w:val="20"/>
                <w:szCs w:val="20"/>
              </w:rPr>
              <w:t xml:space="preserve">New studio layouts have been </w:t>
            </w:r>
            <w:r w:rsidR="00CC0A72">
              <w:rPr>
                <w:sz w:val="20"/>
                <w:szCs w:val="20"/>
              </w:rPr>
              <w:t>designed – outline specific 4</w:t>
            </w:r>
            <w:r w:rsidRPr="007F13F5">
              <w:rPr>
                <w:sz w:val="20"/>
                <w:szCs w:val="20"/>
              </w:rPr>
              <w:t>sq/m zones via floor markings for participants.                                                     Class capacities reduced by a minimum of 20% to allow for social distancing.                                                         Spin bike spaced out at least 2m apart.   Classes relocated to larger “rooms” where possible.</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 xml:space="preserve">Specialist clients may-be classed as high risk &amp; should not be mixing with general public.                                </w:t>
            </w:r>
          </w:p>
        </w:tc>
        <w:tc>
          <w:tcPr>
            <w:tcW w:w="1232" w:type="dxa"/>
            <w:shd w:val="clear" w:color="auto" w:fill="FFFFFF"/>
          </w:tcPr>
          <w:p w:rsidR="004B3D3F" w:rsidRPr="007F13F5" w:rsidRDefault="004B3D3F" w:rsidP="004B3D3F">
            <w:pPr>
              <w:rPr>
                <w:sz w:val="20"/>
                <w:szCs w:val="20"/>
              </w:rPr>
            </w:pPr>
            <w:r w:rsidRPr="007F13F5">
              <w:rPr>
                <w:sz w:val="20"/>
                <w:szCs w:val="20"/>
              </w:rPr>
              <w:t>Specialist Clients</w:t>
            </w:r>
          </w:p>
        </w:tc>
        <w:tc>
          <w:tcPr>
            <w:tcW w:w="4252" w:type="dxa"/>
            <w:shd w:val="clear" w:color="auto" w:fill="FFFFFF"/>
          </w:tcPr>
          <w:p w:rsidR="004B3D3F" w:rsidRPr="007F13F5" w:rsidRDefault="004B3D3F" w:rsidP="004B3D3F">
            <w:pPr>
              <w:rPr>
                <w:sz w:val="20"/>
                <w:szCs w:val="20"/>
              </w:rPr>
            </w:pPr>
            <w:r w:rsidRPr="007F13F5">
              <w:rPr>
                <w:sz w:val="20"/>
                <w:szCs w:val="20"/>
              </w:rPr>
              <w:t xml:space="preserve">All specialist in-house classes will be cancelled.                                                    “High risk” clients will receive bespoke “at home” workout product.                                    </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0</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rPr>
                <w:sz w:val="20"/>
                <w:szCs w:val="20"/>
              </w:rPr>
            </w:pPr>
            <w:r w:rsidRPr="007F13F5">
              <w:rPr>
                <w:sz w:val="20"/>
                <w:szCs w:val="20"/>
              </w:rPr>
              <w:t xml:space="preserve">Studio’s &amp; areas used for exercise classes will remained locked outside of class times.                                                     Entry to classes will be via booking &amp; registers only. New studio code of conduct issued to staff &amp; customers.                                </w:t>
            </w:r>
          </w:p>
          <w:p w:rsidR="004B3D3F" w:rsidRPr="007F13F5" w:rsidRDefault="004B3D3F" w:rsidP="004B3D3F">
            <w:pPr>
              <w:rPr>
                <w:color w:val="000000" w:themeColor="text1"/>
                <w:sz w:val="20"/>
                <w:szCs w:val="20"/>
                <w:lang w:val="en"/>
              </w:rPr>
            </w:pPr>
            <w:r w:rsidRPr="007F13F5">
              <w:rPr>
                <w:sz w:val="20"/>
                <w:szCs w:val="20"/>
              </w:rPr>
              <w:t xml:space="preserve">Class capacities reduced by a minimum of 20% to allow for social distancing.    </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2163D">
            <w:pPr>
              <w:rPr>
                <w:color w:val="000000" w:themeColor="text1"/>
                <w:sz w:val="20"/>
                <w:szCs w:val="20"/>
                <w:lang w:val="en"/>
              </w:rPr>
            </w:pPr>
            <w:r w:rsidRPr="007F13F5">
              <w:rPr>
                <w:color w:val="000000" w:themeColor="text1"/>
                <w:sz w:val="20"/>
                <w:szCs w:val="20"/>
                <w:lang w:val="en"/>
              </w:rPr>
              <w:t xml:space="preserve"> </w:t>
            </w:r>
            <w:r w:rsidRPr="007F13F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w:t>
            </w:r>
            <w:r w:rsidRPr="007F13F5">
              <w:rPr>
                <w:sz w:val="20"/>
                <w:szCs w:val="20"/>
              </w:rPr>
              <w:lastRenderedPageBreak/>
              <w:t>cleaning products and methods.                                                         Class content has been adjusted to limit use of exercise equipment &amp; contact points.                                                  Class timetable has been adjusted to allow more time to de-rig &amp; clean kit/areas in between classes.</w:t>
            </w:r>
          </w:p>
        </w:tc>
        <w:tc>
          <w:tcPr>
            <w:tcW w:w="567" w:type="dxa"/>
            <w:shd w:val="clear" w:color="auto" w:fill="auto"/>
          </w:tcPr>
          <w:p w:rsidR="004B3D3F" w:rsidRPr="007F13F5" w:rsidRDefault="004B3D3F" w:rsidP="004B3D3F">
            <w:pPr>
              <w:rPr>
                <w:sz w:val="20"/>
                <w:szCs w:val="20"/>
              </w:rPr>
            </w:pPr>
            <w:r>
              <w:rPr>
                <w:sz w:val="20"/>
                <w:szCs w:val="20"/>
              </w:rPr>
              <w:lastRenderedPageBreak/>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Poor hygiene standards</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B3D3F" w:rsidRPr="007F13F5" w:rsidRDefault="004B3D3F" w:rsidP="004B3D3F">
            <w:pPr>
              <w:pStyle w:val="ListParagraph"/>
              <w:numPr>
                <w:ilvl w:val="0"/>
                <w:numId w:val="2"/>
              </w:numPr>
              <w:jc w:val="both"/>
              <w:rPr>
                <w:sz w:val="20"/>
                <w:szCs w:val="20"/>
              </w:rPr>
            </w:pPr>
            <w:r w:rsidRPr="007F13F5">
              <w:rPr>
                <w:sz w:val="20"/>
                <w:szCs w:val="20"/>
              </w:rPr>
              <w:t>See hand washing guidance.</w:t>
            </w:r>
          </w:p>
          <w:p w:rsidR="004B3D3F" w:rsidRPr="007F13F5" w:rsidRDefault="00032E66" w:rsidP="004B3D3F">
            <w:pPr>
              <w:rPr>
                <w:color w:val="000000" w:themeColor="text1"/>
                <w:sz w:val="20"/>
                <w:szCs w:val="20"/>
                <w:lang w:val="en"/>
              </w:rPr>
            </w:pPr>
            <w:hyperlink r:id="rId11" w:history="1">
              <w:r w:rsidR="004B3D3F" w:rsidRPr="007F13F5">
                <w:rPr>
                  <w:rStyle w:val="Hyperlink"/>
                  <w:sz w:val="20"/>
                  <w:szCs w:val="20"/>
                </w:rPr>
                <w:t>https://www.nhs.uk/live-well/healthy-body/best-way-to-wash-your-hands/</w:t>
              </w:r>
            </w:hyperlink>
          </w:p>
          <w:p w:rsidR="004B3D3F" w:rsidRPr="007F13F5" w:rsidRDefault="004B3D3F" w:rsidP="004B3D3F">
            <w:pPr>
              <w:pStyle w:val="ListParagraph"/>
              <w:rPr>
                <w:color w:val="000000" w:themeColor="text1"/>
                <w:sz w:val="20"/>
                <w:szCs w:val="20"/>
                <w:lang w:val="en"/>
              </w:rPr>
            </w:pP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1</w:t>
            </w:r>
          </w:p>
        </w:tc>
        <w:tc>
          <w:tcPr>
            <w:tcW w:w="567" w:type="dxa"/>
            <w:shd w:val="clear" w:color="auto" w:fill="auto"/>
          </w:tcPr>
          <w:p w:rsidR="004B3D3F" w:rsidRPr="007F13F5" w:rsidRDefault="004B3D3F" w:rsidP="004B3D3F">
            <w:pPr>
              <w:rPr>
                <w:sz w:val="20"/>
                <w:szCs w:val="20"/>
              </w:rPr>
            </w:pPr>
            <w:r>
              <w:rPr>
                <w:sz w:val="20"/>
                <w:szCs w:val="20"/>
              </w:rPr>
              <w:t>2</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7F13F5" w:rsidRDefault="004B3D3F" w:rsidP="004B3D3F">
            <w:pPr>
              <w:jc w:val="center"/>
              <w:rPr>
                <w:color w:val="0000FF"/>
                <w:sz w:val="20"/>
                <w:szCs w:val="20"/>
              </w:rPr>
            </w:pPr>
            <w:r w:rsidRPr="00C432F4">
              <w:rPr>
                <w:sz w:val="20"/>
                <w:szCs w:val="20"/>
              </w:rPr>
              <w:t>2</w:t>
            </w:r>
          </w:p>
        </w:tc>
      </w:tr>
    </w:tbl>
    <w:p w:rsidR="00D7033C" w:rsidRDefault="00D7033C">
      <w:pPr>
        <w:rPr>
          <w:rFonts w:ascii="Arial" w:hAnsi="Arial" w:cs="Arial"/>
        </w:rPr>
      </w:pPr>
    </w:p>
    <w:p w:rsidR="004B3D3F" w:rsidRPr="00D7033C" w:rsidRDefault="00D7033C">
      <w:r w:rsidRPr="00D7033C">
        <w:t xml:space="preserve">REACH Exercise Referral </w:t>
      </w:r>
      <w:r w:rsidR="00C84B7F">
        <w:rPr>
          <w:szCs w:val="20"/>
        </w:rPr>
        <w:t>(RLC / OLC / FSC / SAD / CWC)</w:t>
      </w:r>
      <w:r w:rsidRPr="00D7033C">
        <w:tab/>
      </w:r>
    </w:p>
    <w:p w:rsidR="00D7033C" w:rsidRDefault="00D7033C"/>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49"/>
        <w:gridCol w:w="1207"/>
        <w:gridCol w:w="4694"/>
        <w:gridCol w:w="544"/>
        <w:gridCol w:w="541"/>
        <w:gridCol w:w="545"/>
        <w:gridCol w:w="3431"/>
        <w:gridCol w:w="1118"/>
      </w:tblGrid>
      <w:tr w:rsidR="00D7033C" w:rsidRPr="007F13F5" w:rsidTr="00D7033C">
        <w:trPr>
          <w:tblHeader/>
        </w:trPr>
        <w:tc>
          <w:tcPr>
            <w:tcW w:w="1949" w:type="dxa"/>
            <w:shd w:val="clear" w:color="auto" w:fill="E0E0E0"/>
          </w:tcPr>
          <w:p w:rsidR="00D7033C" w:rsidRPr="007F13F5" w:rsidRDefault="00D7033C" w:rsidP="00346257">
            <w:pPr>
              <w:rPr>
                <w:b/>
                <w:sz w:val="20"/>
                <w:szCs w:val="20"/>
              </w:rPr>
            </w:pPr>
            <w:r w:rsidRPr="007F13F5">
              <w:rPr>
                <w:b/>
                <w:sz w:val="20"/>
                <w:szCs w:val="20"/>
              </w:rPr>
              <w:t>Hazard</w:t>
            </w:r>
          </w:p>
          <w:p w:rsidR="00D7033C" w:rsidRPr="007F13F5" w:rsidRDefault="00D7033C" w:rsidP="00346257">
            <w:pPr>
              <w:rPr>
                <w:sz w:val="20"/>
                <w:szCs w:val="20"/>
              </w:rPr>
            </w:pPr>
            <w:r w:rsidRPr="007F13F5">
              <w:rPr>
                <w:sz w:val="20"/>
                <w:szCs w:val="20"/>
              </w:rPr>
              <w:t>What the hazard is/ possible injury</w:t>
            </w:r>
          </w:p>
        </w:tc>
        <w:tc>
          <w:tcPr>
            <w:tcW w:w="1207" w:type="dxa"/>
            <w:shd w:val="clear" w:color="auto" w:fill="E0E0E0"/>
          </w:tcPr>
          <w:p w:rsidR="00D7033C" w:rsidRPr="007F13F5" w:rsidRDefault="00D7033C" w:rsidP="00346257">
            <w:pPr>
              <w:rPr>
                <w:b/>
                <w:sz w:val="20"/>
                <w:szCs w:val="20"/>
              </w:rPr>
            </w:pPr>
            <w:r w:rsidRPr="007F13F5">
              <w:rPr>
                <w:b/>
                <w:sz w:val="20"/>
                <w:szCs w:val="20"/>
              </w:rPr>
              <w:t>Risk To</w:t>
            </w:r>
          </w:p>
          <w:p w:rsidR="00D7033C" w:rsidRPr="007F13F5" w:rsidRDefault="00D7033C" w:rsidP="00346257">
            <w:pPr>
              <w:rPr>
                <w:sz w:val="20"/>
                <w:szCs w:val="20"/>
              </w:rPr>
            </w:pPr>
            <w:r w:rsidRPr="007F13F5">
              <w:rPr>
                <w:sz w:val="20"/>
                <w:szCs w:val="20"/>
              </w:rPr>
              <w:t>Who may be harmed</w:t>
            </w:r>
          </w:p>
        </w:tc>
        <w:tc>
          <w:tcPr>
            <w:tcW w:w="4694" w:type="dxa"/>
            <w:shd w:val="clear" w:color="auto" w:fill="E0E0E0"/>
          </w:tcPr>
          <w:p w:rsidR="00D7033C" w:rsidRPr="007F13F5" w:rsidRDefault="00D7033C" w:rsidP="00346257">
            <w:pPr>
              <w:rPr>
                <w:b/>
                <w:sz w:val="20"/>
                <w:szCs w:val="20"/>
              </w:rPr>
            </w:pPr>
            <w:r w:rsidRPr="007F13F5">
              <w:rPr>
                <w:b/>
                <w:sz w:val="20"/>
                <w:szCs w:val="20"/>
              </w:rPr>
              <w:t>Control Measures</w:t>
            </w:r>
          </w:p>
          <w:p w:rsidR="00D7033C" w:rsidRPr="007F13F5" w:rsidRDefault="00D7033C" w:rsidP="00346257">
            <w:pPr>
              <w:rPr>
                <w:sz w:val="20"/>
                <w:szCs w:val="20"/>
              </w:rPr>
            </w:pPr>
            <w:r w:rsidRPr="007F13F5">
              <w:rPr>
                <w:sz w:val="20"/>
                <w:szCs w:val="20"/>
              </w:rPr>
              <w:t>What are you already doing?</w:t>
            </w:r>
          </w:p>
        </w:tc>
        <w:tc>
          <w:tcPr>
            <w:tcW w:w="544" w:type="dxa"/>
            <w:shd w:val="clear" w:color="auto" w:fill="E0E0E0"/>
          </w:tcPr>
          <w:p w:rsidR="00D7033C" w:rsidRPr="007F13F5" w:rsidRDefault="00D7033C" w:rsidP="00346257">
            <w:pPr>
              <w:jc w:val="center"/>
              <w:rPr>
                <w:b/>
                <w:sz w:val="20"/>
                <w:szCs w:val="20"/>
              </w:rPr>
            </w:pPr>
            <w:r w:rsidRPr="007F13F5">
              <w:rPr>
                <w:b/>
                <w:sz w:val="20"/>
                <w:szCs w:val="20"/>
              </w:rPr>
              <w:t>L</w:t>
            </w:r>
          </w:p>
          <w:p w:rsidR="00D7033C" w:rsidRPr="007F13F5" w:rsidRDefault="00D7033C" w:rsidP="00346257">
            <w:pPr>
              <w:jc w:val="center"/>
              <w:rPr>
                <w:b/>
                <w:sz w:val="20"/>
                <w:szCs w:val="20"/>
              </w:rPr>
            </w:pPr>
          </w:p>
        </w:tc>
        <w:tc>
          <w:tcPr>
            <w:tcW w:w="541" w:type="dxa"/>
            <w:shd w:val="clear" w:color="auto" w:fill="E0E0E0"/>
          </w:tcPr>
          <w:p w:rsidR="00D7033C" w:rsidRPr="007F13F5" w:rsidRDefault="00D7033C" w:rsidP="00346257">
            <w:pPr>
              <w:jc w:val="center"/>
              <w:rPr>
                <w:b/>
                <w:sz w:val="20"/>
                <w:szCs w:val="20"/>
              </w:rPr>
            </w:pPr>
            <w:r w:rsidRPr="007F13F5">
              <w:rPr>
                <w:b/>
                <w:sz w:val="20"/>
                <w:szCs w:val="20"/>
              </w:rPr>
              <w:t>S</w:t>
            </w:r>
          </w:p>
          <w:p w:rsidR="00D7033C" w:rsidRPr="007F13F5" w:rsidRDefault="00D7033C" w:rsidP="00346257">
            <w:pPr>
              <w:jc w:val="center"/>
              <w:rPr>
                <w:b/>
                <w:sz w:val="20"/>
                <w:szCs w:val="20"/>
              </w:rPr>
            </w:pPr>
          </w:p>
        </w:tc>
        <w:tc>
          <w:tcPr>
            <w:tcW w:w="545" w:type="dxa"/>
            <w:shd w:val="clear" w:color="auto" w:fill="E0E0E0"/>
          </w:tcPr>
          <w:p w:rsidR="00D7033C" w:rsidRPr="007F13F5" w:rsidRDefault="00D7033C" w:rsidP="00346257">
            <w:pPr>
              <w:jc w:val="center"/>
              <w:rPr>
                <w:b/>
                <w:sz w:val="20"/>
                <w:szCs w:val="20"/>
              </w:rPr>
            </w:pPr>
            <w:r w:rsidRPr="007F13F5">
              <w:rPr>
                <w:b/>
                <w:sz w:val="20"/>
                <w:szCs w:val="20"/>
              </w:rPr>
              <w:t>R</w:t>
            </w:r>
          </w:p>
          <w:p w:rsidR="00D7033C" w:rsidRPr="007F13F5" w:rsidRDefault="00D7033C" w:rsidP="00346257">
            <w:pPr>
              <w:jc w:val="center"/>
              <w:rPr>
                <w:b/>
                <w:sz w:val="20"/>
                <w:szCs w:val="20"/>
              </w:rPr>
            </w:pPr>
          </w:p>
        </w:tc>
        <w:tc>
          <w:tcPr>
            <w:tcW w:w="3431" w:type="dxa"/>
            <w:shd w:val="clear" w:color="auto" w:fill="E0E0E0"/>
          </w:tcPr>
          <w:p w:rsidR="00D7033C" w:rsidRPr="007F13F5" w:rsidRDefault="00D7033C" w:rsidP="00346257">
            <w:pPr>
              <w:rPr>
                <w:b/>
                <w:sz w:val="20"/>
                <w:szCs w:val="20"/>
              </w:rPr>
            </w:pPr>
            <w:r w:rsidRPr="007F13F5">
              <w:rPr>
                <w:b/>
                <w:sz w:val="20"/>
                <w:szCs w:val="20"/>
              </w:rPr>
              <w:t>Further Control Measures</w:t>
            </w:r>
          </w:p>
          <w:p w:rsidR="00D7033C" w:rsidRPr="007F13F5" w:rsidRDefault="00D7033C" w:rsidP="00346257">
            <w:pPr>
              <w:rPr>
                <w:sz w:val="20"/>
                <w:szCs w:val="20"/>
              </w:rPr>
            </w:pPr>
            <w:r w:rsidRPr="007F13F5">
              <w:rPr>
                <w:sz w:val="20"/>
                <w:szCs w:val="20"/>
              </w:rPr>
              <w:t>(add to H&amp;S Improvement Plan)</w:t>
            </w:r>
          </w:p>
        </w:tc>
        <w:tc>
          <w:tcPr>
            <w:tcW w:w="1118" w:type="dxa"/>
            <w:shd w:val="clear" w:color="auto" w:fill="E0E0E0"/>
          </w:tcPr>
          <w:p w:rsidR="00D7033C" w:rsidRPr="007F13F5" w:rsidRDefault="00D7033C" w:rsidP="00346257">
            <w:pPr>
              <w:rPr>
                <w:sz w:val="20"/>
                <w:szCs w:val="20"/>
              </w:rPr>
            </w:pPr>
            <w:r w:rsidRPr="007F13F5">
              <w:rPr>
                <w:b/>
                <w:sz w:val="20"/>
                <w:szCs w:val="20"/>
              </w:rPr>
              <w:t>Risk Rating</w:t>
            </w:r>
            <w:r w:rsidRPr="007F13F5">
              <w:rPr>
                <w:sz w:val="20"/>
                <w:szCs w:val="20"/>
              </w:rPr>
              <w:t xml:space="preserve"> after Measures</w:t>
            </w: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sz w:val="20"/>
                <w:szCs w:val="20"/>
              </w:rPr>
              <w:t xml:space="preserve">No social distancing due to </w:t>
            </w:r>
            <w:r>
              <w:rPr>
                <w:sz w:val="20"/>
                <w:szCs w:val="20"/>
              </w:rPr>
              <w:t>Capacity levels &amp; S</w:t>
            </w:r>
            <w:r w:rsidRPr="007F13F5">
              <w:rPr>
                <w:sz w:val="20"/>
                <w:szCs w:val="20"/>
              </w:rPr>
              <w:t>tudio Layout</w:t>
            </w:r>
          </w:p>
        </w:tc>
        <w:tc>
          <w:tcPr>
            <w:tcW w:w="1207" w:type="dxa"/>
            <w:shd w:val="clear" w:color="auto" w:fill="FFFFFF"/>
          </w:tcPr>
          <w:p w:rsidR="00D7033C" w:rsidRPr="007F13F5" w:rsidRDefault="00D7033C" w:rsidP="00D7033C">
            <w:pPr>
              <w:rPr>
                <w:sz w:val="20"/>
                <w:szCs w:val="20"/>
              </w:rPr>
            </w:pPr>
            <w:r w:rsidRPr="007F13F5">
              <w:rPr>
                <w:sz w:val="20"/>
                <w:szCs w:val="20"/>
              </w:rPr>
              <w:t>All</w:t>
            </w:r>
          </w:p>
        </w:tc>
        <w:tc>
          <w:tcPr>
            <w:tcW w:w="4694" w:type="dxa"/>
            <w:shd w:val="clear" w:color="auto" w:fill="FFFFFF"/>
          </w:tcPr>
          <w:p w:rsidR="00D7033C" w:rsidRPr="00D7033C" w:rsidRDefault="005F2DD0" w:rsidP="00D7033C">
            <w:pPr>
              <w:rPr>
                <w:sz w:val="20"/>
                <w:szCs w:val="20"/>
              </w:rPr>
            </w:pPr>
            <w:r w:rsidRPr="002210DC">
              <w:rPr>
                <w:sz w:val="20"/>
                <w:szCs w:val="20"/>
              </w:rPr>
              <w:t xml:space="preserve">New Gym Layout </w:t>
            </w:r>
            <w:r>
              <w:rPr>
                <w:sz w:val="20"/>
                <w:szCs w:val="20"/>
              </w:rPr>
              <w:t>have been reviewed</w:t>
            </w:r>
            <w:r w:rsidRPr="002210DC">
              <w:rPr>
                <w:sz w:val="20"/>
                <w:szCs w:val="20"/>
              </w:rPr>
              <w:t xml:space="preserve"> to allo</w:t>
            </w:r>
            <w:r>
              <w:rPr>
                <w:sz w:val="20"/>
                <w:szCs w:val="20"/>
              </w:rPr>
              <w:t xml:space="preserve">w spacing between machines </w:t>
            </w:r>
            <w:r w:rsidRPr="00701664">
              <w:rPr>
                <w:sz w:val="20"/>
                <w:szCs w:val="20"/>
              </w:rPr>
              <w:t>where possible</w:t>
            </w:r>
            <w:r>
              <w:rPr>
                <w:sz w:val="20"/>
                <w:szCs w:val="20"/>
              </w:rPr>
              <w:t>.</w:t>
            </w:r>
            <w:r w:rsidRPr="00701664">
              <w:rPr>
                <w:sz w:val="20"/>
                <w:szCs w:val="20"/>
              </w:rPr>
              <w:t xml:space="preserve"> </w:t>
            </w:r>
            <w:r>
              <w:rPr>
                <w:sz w:val="20"/>
                <w:szCs w:val="20"/>
              </w:rPr>
              <w:t>C</w:t>
            </w:r>
            <w:r w:rsidRPr="00701664">
              <w:rPr>
                <w:sz w:val="20"/>
                <w:szCs w:val="20"/>
              </w:rPr>
              <w:t>ustomers have been Instructed to ensure that they keep the correct social distance from each other as per the updated government guidelines.</w:t>
            </w:r>
            <w:r>
              <w:rPr>
                <w:sz w:val="20"/>
                <w:szCs w:val="20"/>
              </w:rPr>
              <w:t xml:space="preserve"> Reduced capacities and bookable sessions in place.</w:t>
            </w:r>
          </w:p>
        </w:tc>
        <w:tc>
          <w:tcPr>
            <w:tcW w:w="544" w:type="dxa"/>
            <w:shd w:val="clear" w:color="auto" w:fill="auto"/>
          </w:tcPr>
          <w:p w:rsidR="00D7033C" w:rsidRPr="007F13F5" w:rsidRDefault="00D7033C" w:rsidP="00D7033C">
            <w:pPr>
              <w:rPr>
                <w:sz w:val="20"/>
                <w:szCs w:val="20"/>
              </w:rPr>
            </w:pPr>
            <w:r>
              <w:rPr>
                <w:sz w:val="20"/>
                <w:szCs w:val="20"/>
              </w:rPr>
              <w:t>2</w:t>
            </w:r>
          </w:p>
        </w:tc>
        <w:tc>
          <w:tcPr>
            <w:tcW w:w="541" w:type="dxa"/>
            <w:shd w:val="clear" w:color="auto" w:fill="auto"/>
          </w:tcPr>
          <w:p w:rsidR="00D7033C" w:rsidRPr="007F13F5" w:rsidRDefault="00D7033C" w:rsidP="00D7033C">
            <w:pPr>
              <w:rPr>
                <w:sz w:val="20"/>
                <w:szCs w:val="20"/>
              </w:rPr>
            </w:pPr>
            <w:r>
              <w:rPr>
                <w:sz w:val="20"/>
                <w:szCs w:val="20"/>
              </w:rPr>
              <w:t>2</w:t>
            </w:r>
          </w:p>
        </w:tc>
        <w:tc>
          <w:tcPr>
            <w:tcW w:w="545" w:type="dxa"/>
            <w:shd w:val="clear" w:color="auto" w:fill="auto"/>
          </w:tcPr>
          <w:p w:rsidR="00D7033C" w:rsidRPr="007F13F5" w:rsidRDefault="00D7033C" w:rsidP="00D7033C">
            <w:pPr>
              <w:rPr>
                <w:sz w:val="20"/>
                <w:szCs w:val="20"/>
              </w:rPr>
            </w:pPr>
            <w:r>
              <w:rPr>
                <w:sz w:val="20"/>
                <w:szCs w:val="20"/>
              </w:rPr>
              <w:t>4</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r w:rsidRPr="00C432F4">
              <w:rPr>
                <w:sz w:val="20"/>
                <w:szCs w:val="20"/>
              </w:rPr>
              <w:t>4</w:t>
            </w: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color w:val="000000"/>
                <w:sz w:val="20"/>
                <w:szCs w:val="20"/>
              </w:rPr>
              <w:lastRenderedPageBreak/>
              <w:t xml:space="preserve">Specialist clients may-be classed as high risk &amp; should not be mixing with general public.                                </w:t>
            </w:r>
          </w:p>
        </w:tc>
        <w:tc>
          <w:tcPr>
            <w:tcW w:w="1207" w:type="dxa"/>
            <w:shd w:val="clear" w:color="auto" w:fill="FFFFFF"/>
          </w:tcPr>
          <w:p w:rsidR="00D7033C" w:rsidRPr="007F13F5" w:rsidRDefault="00D7033C" w:rsidP="00D7033C">
            <w:pPr>
              <w:rPr>
                <w:sz w:val="20"/>
                <w:szCs w:val="20"/>
              </w:rPr>
            </w:pPr>
            <w:r w:rsidRPr="007F13F5">
              <w:rPr>
                <w:sz w:val="20"/>
                <w:szCs w:val="20"/>
              </w:rPr>
              <w:t>Specialist Clients</w:t>
            </w:r>
          </w:p>
        </w:tc>
        <w:tc>
          <w:tcPr>
            <w:tcW w:w="4694" w:type="dxa"/>
            <w:shd w:val="clear" w:color="auto" w:fill="FFFFFF"/>
          </w:tcPr>
          <w:p w:rsidR="00D7033C" w:rsidRPr="00D7033C" w:rsidRDefault="00D7033C" w:rsidP="00D7033C">
            <w:pPr>
              <w:rPr>
                <w:sz w:val="20"/>
                <w:szCs w:val="20"/>
              </w:rPr>
            </w:pPr>
            <w:r w:rsidRPr="00D7033C">
              <w:rPr>
                <w:sz w:val="20"/>
                <w:szCs w:val="20"/>
              </w:rPr>
              <w:t xml:space="preserve">A telephone /online consultation will be completed by a </w:t>
            </w:r>
            <w:r w:rsidRPr="00D7033C">
              <w:rPr>
                <w:color w:val="FF0000"/>
                <w:sz w:val="20"/>
                <w:szCs w:val="20"/>
              </w:rPr>
              <w:t>L4 Cardiac / Pulmonary</w:t>
            </w:r>
            <w:r w:rsidRPr="00D7033C">
              <w:rPr>
                <w:sz w:val="20"/>
                <w:szCs w:val="20"/>
              </w:rPr>
              <w:t xml:space="preserve"> Rehabilitation ER qualified member of staff to complete a bespoke risk assessment to assess the suitability of the individual to exercise within a gym environment.                                                                               To take action &amp; give advice in-line with government advice on specialist populations &amp; shielding;    </w:t>
            </w:r>
            <w:hyperlink r:id="rId12" w:history="1">
              <w:r w:rsidRPr="00D7033C">
                <w:rPr>
                  <w:rStyle w:val="Hyperlink"/>
                  <w:sz w:val="20"/>
                  <w:szCs w:val="20"/>
                </w:rPr>
                <w:t>https://www.gov.uk/government/publications/guidance-on-shielding-and-protecting-extremely-vulnerable-persons-from-covid-19/guidance-on-shielding-and-protecting-extremely-vulnerable-persons-from-covid-19</w:t>
              </w:r>
            </w:hyperlink>
            <w:r w:rsidRPr="00D7033C">
              <w:rPr>
                <w:sz w:val="20"/>
                <w:szCs w:val="20"/>
              </w:rPr>
              <w:t xml:space="preserve">.                                                                                           Known clients with “high risk” conditions will be offered a digital alternative to exercise at home rather than enter a facility.                                                                                    “High risk” clients will receive bespoke “at home” workout product.                                                                        No inside, in-person group activities planned until guidance on the pandemic has been updated.                         Group, indoor sessions to take place via a digital platform.                              </w:t>
            </w:r>
          </w:p>
        </w:tc>
        <w:tc>
          <w:tcPr>
            <w:tcW w:w="544" w:type="dxa"/>
            <w:shd w:val="clear" w:color="auto" w:fill="auto"/>
          </w:tcPr>
          <w:p w:rsidR="00D7033C" w:rsidRPr="007F13F5" w:rsidRDefault="00D52E22" w:rsidP="00D7033C">
            <w:pPr>
              <w:rPr>
                <w:sz w:val="20"/>
                <w:szCs w:val="20"/>
              </w:rPr>
            </w:pPr>
            <w:r>
              <w:rPr>
                <w:sz w:val="20"/>
                <w:szCs w:val="20"/>
              </w:rPr>
              <w:t>0</w:t>
            </w:r>
          </w:p>
        </w:tc>
        <w:tc>
          <w:tcPr>
            <w:tcW w:w="541" w:type="dxa"/>
            <w:shd w:val="clear" w:color="auto" w:fill="auto"/>
          </w:tcPr>
          <w:p w:rsidR="00D7033C" w:rsidRPr="007F13F5" w:rsidRDefault="00D52E22" w:rsidP="00D7033C">
            <w:pPr>
              <w:rPr>
                <w:sz w:val="20"/>
                <w:szCs w:val="20"/>
              </w:rPr>
            </w:pPr>
            <w:r>
              <w:rPr>
                <w:sz w:val="20"/>
                <w:szCs w:val="20"/>
              </w:rPr>
              <w:t>0</w:t>
            </w:r>
          </w:p>
        </w:tc>
        <w:tc>
          <w:tcPr>
            <w:tcW w:w="545" w:type="dxa"/>
            <w:shd w:val="clear" w:color="auto" w:fill="auto"/>
          </w:tcPr>
          <w:p w:rsidR="00D7033C" w:rsidRPr="007F13F5" w:rsidRDefault="00D7033C" w:rsidP="00D7033C">
            <w:pPr>
              <w:rPr>
                <w:sz w:val="20"/>
                <w:szCs w:val="20"/>
              </w:rPr>
            </w:pPr>
            <w:r>
              <w:rPr>
                <w:sz w:val="20"/>
                <w:szCs w:val="20"/>
              </w:rPr>
              <w:t>0</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r w:rsidRPr="00C432F4">
              <w:rPr>
                <w:sz w:val="20"/>
                <w:szCs w:val="20"/>
              </w:rPr>
              <w:t>0</w:t>
            </w: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sz w:val="20"/>
                <w:szCs w:val="20"/>
              </w:rPr>
              <w:t xml:space="preserve">Turnstile access or "open door" does not restrict entry which could lead to overcrowding or none-approved entry.                                                                                               </w:t>
            </w:r>
          </w:p>
        </w:tc>
        <w:tc>
          <w:tcPr>
            <w:tcW w:w="1207" w:type="dxa"/>
            <w:shd w:val="clear" w:color="auto" w:fill="FFFFFF"/>
          </w:tcPr>
          <w:p w:rsidR="00D7033C" w:rsidRPr="007F13F5" w:rsidRDefault="00D7033C" w:rsidP="00D7033C">
            <w:pPr>
              <w:rPr>
                <w:sz w:val="20"/>
                <w:szCs w:val="20"/>
              </w:rPr>
            </w:pPr>
            <w:r w:rsidRPr="007F13F5">
              <w:rPr>
                <w:sz w:val="20"/>
                <w:szCs w:val="20"/>
              </w:rPr>
              <w:t>All</w:t>
            </w:r>
          </w:p>
        </w:tc>
        <w:tc>
          <w:tcPr>
            <w:tcW w:w="4694" w:type="dxa"/>
            <w:shd w:val="clear" w:color="auto" w:fill="FFFFFF"/>
          </w:tcPr>
          <w:p w:rsidR="00D7033C" w:rsidRPr="00D7033C" w:rsidRDefault="00D7033C" w:rsidP="00D7033C">
            <w:pPr>
              <w:rPr>
                <w:sz w:val="20"/>
                <w:szCs w:val="20"/>
              </w:rPr>
            </w:pPr>
            <w:r w:rsidRPr="00D7033C">
              <w:rPr>
                <w:sz w:val="20"/>
                <w:szCs w:val="20"/>
              </w:rPr>
              <w:t>New Booking system in place                                                                                                                      Gladstone update so people can book for 1 gym session per day at peak times</w:t>
            </w:r>
            <w:r w:rsidR="008F360F">
              <w:rPr>
                <w:sz w:val="20"/>
                <w:szCs w:val="20"/>
              </w:rPr>
              <w:t xml:space="preserve"> plus 1 additional session booked on the actual day (max 2 sessions a day)</w:t>
            </w:r>
            <w:r w:rsidRPr="00D7033C">
              <w:rPr>
                <w:sz w:val="20"/>
                <w:szCs w:val="20"/>
              </w:rPr>
              <w:t xml:space="preserve">, off-peak people will have to queue.                    .                                                                          New maximum attendance set per Gym based on new gym layout, type of attendee &amp; site specific arrangements.                                                                       Specialist “Easy Does It” areas within RLC &amp; CWC will be created to allow controlled bookable sessions to this type of exercise kit. </w:t>
            </w:r>
          </w:p>
        </w:tc>
        <w:tc>
          <w:tcPr>
            <w:tcW w:w="544" w:type="dxa"/>
            <w:shd w:val="clear" w:color="auto" w:fill="auto"/>
          </w:tcPr>
          <w:p w:rsidR="00D7033C" w:rsidRPr="007F13F5" w:rsidRDefault="00D7033C" w:rsidP="00D7033C">
            <w:pPr>
              <w:rPr>
                <w:sz w:val="20"/>
                <w:szCs w:val="20"/>
              </w:rPr>
            </w:pPr>
            <w:r>
              <w:rPr>
                <w:sz w:val="20"/>
                <w:szCs w:val="20"/>
              </w:rPr>
              <w:t>2</w:t>
            </w:r>
          </w:p>
        </w:tc>
        <w:tc>
          <w:tcPr>
            <w:tcW w:w="541" w:type="dxa"/>
            <w:shd w:val="clear" w:color="auto" w:fill="auto"/>
          </w:tcPr>
          <w:p w:rsidR="00D7033C" w:rsidRPr="007F13F5" w:rsidRDefault="00D7033C" w:rsidP="00D7033C">
            <w:pPr>
              <w:rPr>
                <w:sz w:val="20"/>
                <w:szCs w:val="20"/>
              </w:rPr>
            </w:pPr>
            <w:r>
              <w:rPr>
                <w:sz w:val="20"/>
                <w:szCs w:val="20"/>
              </w:rPr>
              <w:t>2</w:t>
            </w:r>
          </w:p>
        </w:tc>
        <w:tc>
          <w:tcPr>
            <w:tcW w:w="545" w:type="dxa"/>
            <w:shd w:val="clear" w:color="auto" w:fill="auto"/>
          </w:tcPr>
          <w:p w:rsidR="00D7033C" w:rsidRPr="007F13F5" w:rsidRDefault="00D7033C" w:rsidP="00D7033C">
            <w:pPr>
              <w:rPr>
                <w:sz w:val="20"/>
                <w:szCs w:val="20"/>
              </w:rPr>
            </w:pPr>
            <w:r>
              <w:rPr>
                <w:sz w:val="20"/>
                <w:szCs w:val="20"/>
              </w:rPr>
              <w:t>4</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r w:rsidRPr="00C432F4">
              <w:rPr>
                <w:sz w:val="20"/>
                <w:szCs w:val="20"/>
              </w:rPr>
              <w:t>4</w:t>
            </w:r>
          </w:p>
        </w:tc>
      </w:tr>
      <w:tr w:rsidR="00D7033C" w:rsidRPr="007F13F5" w:rsidTr="00D7033C">
        <w:tblPrEx>
          <w:shd w:val="clear" w:color="auto" w:fill="auto"/>
        </w:tblPrEx>
        <w:tc>
          <w:tcPr>
            <w:tcW w:w="1949" w:type="dxa"/>
            <w:shd w:val="clear" w:color="auto" w:fill="FFFFFF"/>
          </w:tcPr>
          <w:p w:rsidR="00D7033C" w:rsidRPr="00D7033C" w:rsidRDefault="00D7033C" w:rsidP="00D7033C">
            <w:pPr>
              <w:rPr>
                <w:sz w:val="20"/>
                <w:szCs w:val="20"/>
              </w:rPr>
            </w:pPr>
            <w:r w:rsidRPr="00D7033C">
              <w:rPr>
                <w:color w:val="000000"/>
                <w:sz w:val="20"/>
                <w:szCs w:val="22"/>
              </w:rPr>
              <w:t xml:space="preserve">Not staffed at all times so no supervision in place </w:t>
            </w:r>
            <w:r w:rsidRPr="00D7033C">
              <w:rPr>
                <w:color w:val="000000"/>
                <w:sz w:val="20"/>
                <w:szCs w:val="22"/>
              </w:rPr>
              <w:lastRenderedPageBreak/>
              <w:t xml:space="preserve">to enforce any control measures.                                                    </w:t>
            </w:r>
          </w:p>
        </w:tc>
        <w:tc>
          <w:tcPr>
            <w:tcW w:w="1207" w:type="dxa"/>
            <w:shd w:val="clear" w:color="auto" w:fill="FFFFFF"/>
          </w:tcPr>
          <w:p w:rsidR="00D7033C" w:rsidRPr="007F13F5" w:rsidRDefault="00D7033C" w:rsidP="00D7033C">
            <w:pPr>
              <w:rPr>
                <w:sz w:val="20"/>
                <w:szCs w:val="20"/>
              </w:rPr>
            </w:pPr>
            <w:r>
              <w:rPr>
                <w:sz w:val="20"/>
                <w:szCs w:val="20"/>
              </w:rPr>
              <w:lastRenderedPageBreak/>
              <w:t>All</w:t>
            </w:r>
          </w:p>
        </w:tc>
        <w:tc>
          <w:tcPr>
            <w:tcW w:w="4694" w:type="dxa"/>
            <w:shd w:val="clear" w:color="auto" w:fill="FFFFFF"/>
          </w:tcPr>
          <w:p w:rsidR="00D7033C" w:rsidRPr="00D7033C" w:rsidRDefault="00D7033C" w:rsidP="00D7033C">
            <w:pPr>
              <w:rPr>
                <w:sz w:val="20"/>
                <w:szCs w:val="20"/>
              </w:rPr>
            </w:pPr>
            <w:r w:rsidRPr="00D7033C">
              <w:rPr>
                <w:sz w:val="20"/>
                <w:szCs w:val="20"/>
              </w:rPr>
              <w:t xml:space="preserve">New staffing arrangements in place so that gym will be staffed at all times to control entry and exit.                                            </w:t>
            </w:r>
            <w:r w:rsidRPr="00D7033C">
              <w:rPr>
                <w:sz w:val="20"/>
                <w:szCs w:val="20"/>
              </w:rPr>
              <w:lastRenderedPageBreak/>
              <w:t xml:space="preserve">All gym staff to have access to phone / radio so they can request support / help if required.    </w:t>
            </w:r>
          </w:p>
        </w:tc>
        <w:tc>
          <w:tcPr>
            <w:tcW w:w="544" w:type="dxa"/>
            <w:shd w:val="clear" w:color="auto" w:fill="auto"/>
          </w:tcPr>
          <w:p w:rsidR="00D7033C" w:rsidRDefault="00D7033C" w:rsidP="00D7033C">
            <w:pPr>
              <w:rPr>
                <w:sz w:val="20"/>
                <w:szCs w:val="20"/>
              </w:rPr>
            </w:pPr>
          </w:p>
        </w:tc>
        <w:tc>
          <w:tcPr>
            <w:tcW w:w="541" w:type="dxa"/>
            <w:shd w:val="clear" w:color="auto" w:fill="auto"/>
          </w:tcPr>
          <w:p w:rsidR="00D7033C" w:rsidRDefault="00D7033C" w:rsidP="00D7033C">
            <w:pPr>
              <w:rPr>
                <w:sz w:val="20"/>
                <w:szCs w:val="20"/>
              </w:rPr>
            </w:pPr>
          </w:p>
        </w:tc>
        <w:tc>
          <w:tcPr>
            <w:tcW w:w="545" w:type="dxa"/>
            <w:shd w:val="clear" w:color="auto" w:fill="auto"/>
          </w:tcPr>
          <w:p w:rsidR="00D7033C" w:rsidRDefault="00D7033C" w:rsidP="00D7033C">
            <w:pPr>
              <w:rPr>
                <w:sz w:val="20"/>
                <w:szCs w:val="20"/>
              </w:rPr>
            </w:pP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color w:val="000000"/>
                <w:sz w:val="20"/>
                <w:szCs w:val="20"/>
              </w:rPr>
              <w:t>Sweat &amp; bodily fluids are prone due to exercise type, so hygiene is a concern.</w:t>
            </w:r>
          </w:p>
        </w:tc>
        <w:tc>
          <w:tcPr>
            <w:tcW w:w="1207" w:type="dxa"/>
            <w:shd w:val="clear" w:color="auto" w:fill="FFFFFF"/>
          </w:tcPr>
          <w:p w:rsidR="00D7033C" w:rsidRPr="007F13F5" w:rsidRDefault="00D7033C" w:rsidP="00D7033C">
            <w:pPr>
              <w:rPr>
                <w:sz w:val="20"/>
                <w:szCs w:val="20"/>
              </w:rPr>
            </w:pPr>
            <w:r w:rsidRPr="007F13F5">
              <w:rPr>
                <w:sz w:val="20"/>
                <w:szCs w:val="20"/>
              </w:rPr>
              <w:t>All</w:t>
            </w:r>
          </w:p>
        </w:tc>
        <w:tc>
          <w:tcPr>
            <w:tcW w:w="4694" w:type="dxa"/>
            <w:shd w:val="clear" w:color="auto" w:fill="FFFFFF"/>
          </w:tcPr>
          <w:p w:rsidR="00D7033C" w:rsidRPr="00D52E22" w:rsidRDefault="00D7033C" w:rsidP="0042163D">
            <w:r w:rsidRPr="00D52E22">
              <w:rPr>
                <w:sz w:val="20"/>
                <w:szCs w:val="20"/>
              </w:rPr>
              <w:t xml:space="preserve">New Code of Conduct Introduced.                                                                                                                          The updated Gym Code of conduct to include: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Easy Does It Specialist Circuit classes will be cancelled due to the rotational nature of the class until further notice. </w:t>
            </w:r>
          </w:p>
        </w:tc>
        <w:tc>
          <w:tcPr>
            <w:tcW w:w="544" w:type="dxa"/>
            <w:shd w:val="clear" w:color="auto" w:fill="auto"/>
          </w:tcPr>
          <w:p w:rsidR="00D7033C" w:rsidRPr="007F13F5" w:rsidRDefault="00D7033C" w:rsidP="00D7033C">
            <w:pPr>
              <w:rPr>
                <w:sz w:val="20"/>
                <w:szCs w:val="20"/>
              </w:rPr>
            </w:pPr>
            <w:r>
              <w:rPr>
                <w:sz w:val="20"/>
                <w:szCs w:val="20"/>
              </w:rPr>
              <w:t>2</w:t>
            </w:r>
          </w:p>
        </w:tc>
        <w:tc>
          <w:tcPr>
            <w:tcW w:w="541" w:type="dxa"/>
            <w:shd w:val="clear" w:color="auto" w:fill="auto"/>
          </w:tcPr>
          <w:p w:rsidR="00D7033C" w:rsidRPr="007F13F5" w:rsidRDefault="00D7033C" w:rsidP="00D7033C">
            <w:pPr>
              <w:rPr>
                <w:sz w:val="20"/>
                <w:szCs w:val="20"/>
              </w:rPr>
            </w:pPr>
            <w:r>
              <w:rPr>
                <w:sz w:val="20"/>
                <w:szCs w:val="20"/>
              </w:rPr>
              <w:t>2</w:t>
            </w:r>
          </w:p>
        </w:tc>
        <w:tc>
          <w:tcPr>
            <w:tcW w:w="545" w:type="dxa"/>
            <w:shd w:val="clear" w:color="auto" w:fill="auto"/>
          </w:tcPr>
          <w:p w:rsidR="00D7033C" w:rsidRPr="007F13F5" w:rsidRDefault="00D7033C" w:rsidP="00D7033C">
            <w:pPr>
              <w:rPr>
                <w:sz w:val="20"/>
                <w:szCs w:val="20"/>
              </w:rPr>
            </w:pPr>
            <w:r>
              <w:rPr>
                <w:sz w:val="20"/>
                <w:szCs w:val="20"/>
              </w:rPr>
              <w:t>4</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r w:rsidRPr="00C432F4">
              <w:rPr>
                <w:sz w:val="20"/>
                <w:szCs w:val="20"/>
              </w:rPr>
              <w:t>4</w:t>
            </w: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sz w:val="20"/>
                <w:szCs w:val="20"/>
              </w:rPr>
              <w:t>Poor hygiene standards</w:t>
            </w:r>
          </w:p>
        </w:tc>
        <w:tc>
          <w:tcPr>
            <w:tcW w:w="1207" w:type="dxa"/>
            <w:shd w:val="clear" w:color="auto" w:fill="FFFFFF"/>
          </w:tcPr>
          <w:p w:rsidR="00D7033C" w:rsidRPr="007F13F5" w:rsidRDefault="00D7033C" w:rsidP="00D7033C">
            <w:pPr>
              <w:rPr>
                <w:sz w:val="20"/>
                <w:szCs w:val="20"/>
              </w:rPr>
            </w:pPr>
            <w:r w:rsidRPr="007F13F5">
              <w:rPr>
                <w:sz w:val="20"/>
                <w:szCs w:val="20"/>
              </w:rPr>
              <w:t>All</w:t>
            </w:r>
          </w:p>
        </w:tc>
        <w:tc>
          <w:tcPr>
            <w:tcW w:w="4694" w:type="dxa"/>
            <w:shd w:val="clear" w:color="auto" w:fill="FFFFFF"/>
          </w:tcPr>
          <w:p w:rsidR="00D7033C" w:rsidRPr="007F13F5" w:rsidRDefault="00D7033C" w:rsidP="00D7033C">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D7033C" w:rsidRPr="007F13F5" w:rsidRDefault="00D7033C" w:rsidP="00D7033C">
            <w:pPr>
              <w:pStyle w:val="ListParagraph"/>
              <w:numPr>
                <w:ilvl w:val="0"/>
                <w:numId w:val="2"/>
              </w:numPr>
              <w:jc w:val="both"/>
              <w:rPr>
                <w:sz w:val="20"/>
                <w:szCs w:val="20"/>
              </w:rPr>
            </w:pPr>
            <w:r w:rsidRPr="007F13F5">
              <w:rPr>
                <w:sz w:val="20"/>
                <w:szCs w:val="20"/>
              </w:rPr>
              <w:t>See hand washing guidance.</w:t>
            </w:r>
          </w:p>
          <w:p w:rsidR="00D7033C" w:rsidRPr="007F13F5" w:rsidRDefault="00032E66" w:rsidP="00D7033C">
            <w:pPr>
              <w:rPr>
                <w:color w:val="000000" w:themeColor="text1"/>
                <w:sz w:val="20"/>
                <w:szCs w:val="20"/>
                <w:lang w:val="en"/>
              </w:rPr>
            </w:pPr>
            <w:hyperlink r:id="rId13" w:history="1">
              <w:r w:rsidR="00D7033C" w:rsidRPr="007F13F5">
                <w:rPr>
                  <w:rStyle w:val="Hyperlink"/>
                  <w:sz w:val="20"/>
                  <w:szCs w:val="20"/>
                </w:rPr>
                <w:t>https://www.nhs.uk/live-well/healthy-body/best-way-to-wash-your-hands/</w:t>
              </w:r>
            </w:hyperlink>
          </w:p>
          <w:p w:rsidR="00D7033C" w:rsidRPr="007F13F5" w:rsidRDefault="00D7033C" w:rsidP="00D7033C">
            <w:pPr>
              <w:pStyle w:val="ListParagraph"/>
              <w:rPr>
                <w:color w:val="000000" w:themeColor="text1"/>
                <w:sz w:val="20"/>
                <w:szCs w:val="20"/>
                <w:lang w:val="en"/>
              </w:rPr>
            </w:pPr>
          </w:p>
        </w:tc>
        <w:tc>
          <w:tcPr>
            <w:tcW w:w="544" w:type="dxa"/>
            <w:shd w:val="clear" w:color="auto" w:fill="auto"/>
          </w:tcPr>
          <w:p w:rsidR="00D7033C" w:rsidRPr="007F13F5" w:rsidRDefault="00D7033C" w:rsidP="00D7033C">
            <w:pPr>
              <w:rPr>
                <w:sz w:val="20"/>
                <w:szCs w:val="20"/>
              </w:rPr>
            </w:pPr>
            <w:r>
              <w:rPr>
                <w:sz w:val="20"/>
                <w:szCs w:val="20"/>
              </w:rPr>
              <w:t>2</w:t>
            </w:r>
          </w:p>
        </w:tc>
        <w:tc>
          <w:tcPr>
            <w:tcW w:w="541" w:type="dxa"/>
            <w:shd w:val="clear" w:color="auto" w:fill="auto"/>
          </w:tcPr>
          <w:p w:rsidR="00D7033C" w:rsidRPr="007F13F5" w:rsidRDefault="00D7033C" w:rsidP="00D7033C">
            <w:pPr>
              <w:rPr>
                <w:sz w:val="20"/>
                <w:szCs w:val="20"/>
              </w:rPr>
            </w:pPr>
            <w:r>
              <w:rPr>
                <w:sz w:val="20"/>
                <w:szCs w:val="20"/>
              </w:rPr>
              <w:t>1</w:t>
            </w:r>
          </w:p>
        </w:tc>
        <w:tc>
          <w:tcPr>
            <w:tcW w:w="545" w:type="dxa"/>
            <w:shd w:val="clear" w:color="auto" w:fill="auto"/>
          </w:tcPr>
          <w:p w:rsidR="00D7033C" w:rsidRPr="007F13F5" w:rsidRDefault="00D7033C" w:rsidP="00D7033C">
            <w:pPr>
              <w:rPr>
                <w:sz w:val="20"/>
                <w:szCs w:val="20"/>
              </w:rPr>
            </w:pPr>
            <w:r>
              <w:rPr>
                <w:sz w:val="20"/>
                <w:szCs w:val="20"/>
              </w:rPr>
              <w:t>2</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7F13F5" w:rsidRDefault="00D7033C" w:rsidP="00D7033C">
            <w:pPr>
              <w:jc w:val="center"/>
              <w:rPr>
                <w:color w:val="0000FF"/>
                <w:sz w:val="20"/>
                <w:szCs w:val="20"/>
              </w:rPr>
            </w:pPr>
            <w:r w:rsidRPr="00C432F4">
              <w:rPr>
                <w:sz w:val="20"/>
                <w:szCs w:val="20"/>
              </w:rPr>
              <w:t>2</w:t>
            </w:r>
          </w:p>
        </w:tc>
      </w:tr>
    </w:tbl>
    <w:p w:rsidR="00AC47BA" w:rsidRDefault="00AC47BA"/>
    <w:p w:rsidR="006A4D98" w:rsidRDefault="006A4D98"/>
    <w:p w:rsidR="006A4D98" w:rsidRDefault="006A4D98"/>
    <w:p w:rsidR="006A4D98" w:rsidRDefault="006A4D98"/>
    <w:p w:rsidR="00AC47BA" w:rsidRPr="00AC47BA" w:rsidRDefault="00AC47BA">
      <w:r w:rsidRPr="00AC47BA">
        <w:lastRenderedPageBreak/>
        <w:t>Exercise Referral</w:t>
      </w:r>
      <w:r w:rsidR="00C84B7F">
        <w:t xml:space="preserve"> </w:t>
      </w:r>
      <w:r w:rsidR="00C84B7F">
        <w:rPr>
          <w:szCs w:val="20"/>
        </w:rPr>
        <w:t>(RLC / OLC / FSC / SAD / CWC)</w:t>
      </w:r>
    </w:p>
    <w:p w:rsidR="00AC47BA" w:rsidRDefault="00AC47B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49"/>
        <w:gridCol w:w="1207"/>
        <w:gridCol w:w="4694"/>
        <w:gridCol w:w="544"/>
        <w:gridCol w:w="541"/>
        <w:gridCol w:w="545"/>
        <w:gridCol w:w="3431"/>
        <w:gridCol w:w="1118"/>
      </w:tblGrid>
      <w:tr w:rsidR="00AC47BA" w:rsidRPr="007F13F5" w:rsidTr="00346257">
        <w:trPr>
          <w:tblHeader/>
        </w:trPr>
        <w:tc>
          <w:tcPr>
            <w:tcW w:w="1949" w:type="dxa"/>
            <w:shd w:val="clear" w:color="auto" w:fill="E0E0E0"/>
          </w:tcPr>
          <w:p w:rsidR="00AC47BA" w:rsidRPr="007F13F5" w:rsidRDefault="00AC47BA" w:rsidP="00346257">
            <w:pPr>
              <w:rPr>
                <w:b/>
                <w:sz w:val="20"/>
                <w:szCs w:val="20"/>
              </w:rPr>
            </w:pPr>
            <w:r w:rsidRPr="007F13F5">
              <w:rPr>
                <w:b/>
                <w:sz w:val="20"/>
                <w:szCs w:val="20"/>
              </w:rPr>
              <w:t>Hazard</w:t>
            </w:r>
          </w:p>
          <w:p w:rsidR="00AC47BA" w:rsidRPr="007F13F5" w:rsidRDefault="00AC47BA" w:rsidP="00346257">
            <w:pPr>
              <w:rPr>
                <w:sz w:val="20"/>
                <w:szCs w:val="20"/>
              </w:rPr>
            </w:pPr>
            <w:r w:rsidRPr="007F13F5">
              <w:rPr>
                <w:sz w:val="20"/>
                <w:szCs w:val="20"/>
              </w:rPr>
              <w:t>What the hazard is/ possible injury</w:t>
            </w:r>
          </w:p>
        </w:tc>
        <w:tc>
          <w:tcPr>
            <w:tcW w:w="1207" w:type="dxa"/>
            <w:shd w:val="clear" w:color="auto" w:fill="E0E0E0"/>
          </w:tcPr>
          <w:p w:rsidR="00AC47BA" w:rsidRPr="007F13F5" w:rsidRDefault="00AC47BA" w:rsidP="00346257">
            <w:pPr>
              <w:rPr>
                <w:b/>
                <w:sz w:val="20"/>
                <w:szCs w:val="20"/>
              </w:rPr>
            </w:pPr>
            <w:r w:rsidRPr="007F13F5">
              <w:rPr>
                <w:b/>
                <w:sz w:val="20"/>
                <w:szCs w:val="20"/>
              </w:rPr>
              <w:t>Risk To</w:t>
            </w:r>
          </w:p>
          <w:p w:rsidR="00AC47BA" w:rsidRPr="007F13F5" w:rsidRDefault="00AC47BA" w:rsidP="00346257">
            <w:pPr>
              <w:rPr>
                <w:sz w:val="20"/>
                <w:szCs w:val="20"/>
              </w:rPr>
            </w:pPr>
            <w:r w:rsidRPr="007F13F5">
              <w:rPr>
                <w:sz w:val="20"/>
                <w:szCs w:val="20"/>
              </w:rPr>
              <w:t>Who may be harmed</w:t>
            </w:r>
          </w:p>
        </w:tc>
        <w:tc>
          <w:tcPr>
            <w:tcW w:w="4694" w:type="dxa"/>
            <w:shd w:val="clear" w:color="auto" w:fill="E0E0E0"/>
          </w:tcPr>
          <w:p w:rsidR="00AC47BA" w:rsidRPr="007F13F5" w:rsidRDefault="00AC47BA" w:rsidP="00346257">
            <w:pPr>
              <w:rPr>
                <w:b/>
                <w:sz w:val="20"/>
                <w:szCs w:val="20"/>
              </w:rPr>
            </w:pPr>
            <w:r w:rsidRPr="007F13F5">
              <w:rPr>
                <w:b/>
                <w:sz w:val="20"/>
                <w:szCs w:val="20"/>
              </w:rPr>
              <w:t>Control Measures</w:t>
            </w:r>
          </w:p>
          <w:p w:rsidR="00AC47BA" w:rsidRPr="007F13F5" w:rsidRDefault="00AC47BA" w:rsidP="00346257">
            <w:pPr>
              <w:rPr>
                <w:sz w:val="20"/>
                <w:szCs w:val="20"/>
              </w:rPr>
            </w:pPr>
            <w:r w:rsidRPr="007F13F5">
              <w:rPr>
                <w:sz w:val="20"/>
                <w:szCs w:val="20"/>
              </w:rPr>
              <w:t>What are you already doing?</w:t>
            </w:r>
          </w:p>
        </w:tc>
        <w:tc>
          <w:tcPr>
            <w:tcW w:w="544" w:type="dxa"/>
            <w:shd w:val="clear" w:color="auto" w:fill="E0E0E0"/>
          </w:tcPr>
          <w:p w:rsidR="00AC47BA" w:rsidRPr="007F13F5" w:rsidRDefault="00AC47BA" w:rsidP="00346257">
            <w:pPr>
              <w:jc w:val="center"/>
              <w:rPr>
                <w:b/>
                <w:sz w:val="20"/>
                <w:szCs w:val="20"/>
              </w:rPr>
            </w:pPr>
            <w:r w:rsidRPr="007F13F5">
              <w:rPr>
                <w:b/>
                <w:sz w:val="20"/>
                <w:szCs w:val="20"/>
              </w:rPr>
              <w:t>L</w:t>
            </w:r>
          </w:p>
          <w:p w:rsidR="00AC47BA" w:rsidRPr="007F13F5" w:rsidRDefault="00AC47BA" w:rsidP="00346257">
            <w:pPr>
              <w:jc w:val="center"/>
              <w:rPr>
                <w:b/>
                <w:sz w:val="20"/>
                <w:szCs w:val="20"/>
              </w:rPr>
            </w:pPr>
          </w:p>
        </w:tc>
        <w:tc>
          <w:tcPr>
            <w:tcW w:w="541" w:type="dxa"/>
            <w:shd w:val="clear" w:color="auto" w:fill="E0E0E0"/>
          </w:tcPr>
          <w:p w:rsidR="00AC47BA" w:rsidRPr="007F13F5" w:rsidRDefault="00AC47BA" w:rsidP="00346257">
            <w:pPr>
              <w:jc w:val="center"/>
              <w:rPr>
                <w:b/>
                <w:sz w:val="20"/>
                <w:szCs w:val="20"/>
              </w:rPr>
            </w:pPr>
            <w:r w:rsidRPr="007F13F5">
              <w:rPr>
                <w:b/>
                <w:sz w:val="20"/>
                <w:szCs w:val="20"/>
              </w:rPr>
              <w:t>S</w:t>
            </w:r>
          </w:p>
          <w:p w:rsidR="00AC47BA" w:rsidRPr="007F13F5" w:rsidRDefault="00AC47BA" w:rsidP="00346257">
            <w:pPr>
              <w:jc w:val="center"/>
              <w:rPr>
                <w:b/>
                <w:sz w:val="20"/>
                <w:szCs w:val="20"/>
              </w:rPr>
            </w:pPr>
          </w:p>
        </w:tc>
        <w:tc>
          <w:tcPr>
            <w:tcW w:w="545" w:type="dxa"/>
            <w:shd w:val="clear" w:color="auto" w:fill="E0E0E0"/>
          </w:tcPr>
          <w:p w:rsidR="00AC47BA" w:rsidRPr="007F13F5" w:rsidRDefault="00AC47BA" w:rsidP="00346257">
            <w:pPr>
              <w:jc w:val="center"/>
              <w:rPr>
                <w:b/>
                <w:sz w:val="20"/>
                <w:szCs w:val="20"/>
              </w:rPr>
            </w:pPr>
            <w:r w:rsidRPr="007F13F5">
              <w:rPr>
                <w:b/>
                <w:sz w:val="20"/>
                <w:szCs w:val="20"/>
              </w:rPr>
              <w:t>R</w:t>
            </w:r>
          </w:p>
          <w:p w:rsidR="00AC47BA" w:rsidRPr="007F13F5" w:rsidRDefault="00AC47BA" w:rsidP="00346257">
            <w:pPr>
              <w:jc w:val="center"/>
              <w:rPr>
                <w:b/>
                <w:sz w:val="20"/>
                <w:szCs w:val="20"/>
              </w:rPr>
            </w:pPr>
          </w:p>
        </w:tc>
        <w:tc>
          <w:tcPr>
            <w:tcW w:w="3431" w:type="dxa"/>
            <w:shd w:val="clear" w:color="auto" w:fill="E0E0E0"/>
          </w:tcPr>
          <w:p w:rsidR="00AC47BA" w:rsidRPr="007F13F5" w:rsidRDefault="00AC47BA" w:rsidP="00346257">
            <w:pPr>
              <w:rPr>
                <w:b/>
                <w:sz w:val="20"/>
                <w:szCs w:val="20"/>
              </w:rPr>
            </w:pPr>
            <w:r w:rsidRPr="007F13F5">
              <w:rPr>
                <w:b/>
                <w:sz w:val="20"/>
                <w:szCs w:val="20"/>
              </w:rPr>
              <w:t>Further Control Measures</w:t>
            </w:r>
          </w:p>
          <w:p w:rsidR="00AC47BA" w:rsidRPr="007F13F5" w:rsidRDefault="00AC47BA" w:rsidP="00346257">
            <w:pPr>
              <w:rPr>
                <w:sz w:val="20"/>
                <w:szCs w:val="20"/>
              </w:rPr>
            </w:pPr>
            <w:r w:rsidRPr="007F13F5">
              <w:rPr>
                <w:sz w:val="20"/>
                <w:szCs w:val="20"/>
              </w:rPr>
              <w:t>(add to H&amp;S Improvement Plan)</w:t>
            </w:r>
          </w:p>
        </w:tc>
        <w:tc>
          <w:tcPr>
            <w:tcW w:w="1118" w:type="dxa"/>
            <w:shd w:val="clear" w:color="auto" w:fill="E0E0E0"/>
          </w:tcPr>
          <w:p w:rsidR="00AC47BA" w:rsidRPr="007F13F5" w:rsidRDefault="00AC47BA" w:rsidP="00346257">
            <w:pPr>
              <w:rPr>
                <w:sz w:val="20"/>
                <w:szCs w:val="20"/>
              </w:rPr>
            </w:pPr>
            <w:r w:rsidRPr="007F13F5">
              <w:rPr>
                <w:b/>
                <w:sz w:val="20"/>
                <w:szCs w:val="20"/>
              </w:rPr>
              <w:t>Risk Rating</w:t>
            </w:r>
            <w:r w:rsidRPr="007F13F5">
              <w:rPr>
                <w:sz w:val="20"/>
                <w:szCs w:val="20"/>
              </w:rPr>
              <w:t xml:space="preserve"> after Measures</w:t>
            </w:r>
          </w:p>
        </w:tc>
      </w:tr>
      <w:tr w:rsidR="00AC47BA" w:rsidRPr="007F13F5" w:rsidTr="00346257">
        <w:tblPrEx>
          <w:shd w:val="clear" w:color="auto" w:fill="auto"/>
        </w:tblPrEx>
        <w:tc>
          <w:tcPr>
            <w:tcW w:w="1949" w:type="dxa"/>
            <w:shd w:val="clear" w:color="auto" w:fill="FFFFFF"/>
          </w:tcPr>
          <w:p w:rsidR="00AC47BA" w:rsidRPr="007F13F5" w:rsidRDefault="00AC47BA" w:rsidP="00346257">
            <w:pPr>
              <w:rPr>
                <w:sz w:val="20"/>
                <w:szCs w:val="20"/>
              </w:rPr>
            </w:pPr>
            <w:r w:rsidRPr="007F13F5">
              <w:rPr>
                <w:sz w:val="20"/>
                <w:szCs w:val="20"/>
              </w:rPr>
              <w:t xml:space="preserve">No social distancing due to </w:t>
            </w:r>
            <w:r>
              <w:rPr>
                <w:sz w:val="20"/>
                <w:szCs w:val="20"/>
              </w:rPr>
              <w:t>Capacity levels &amp; S</w:t>
            </w:r>
            <w:r w:rsidRPr="007F13F5">
              <w:rPr>
                <w:sz w:val="20"/>
                <w:szCs w:val="20"/>
              </w:rPr>
              <w:t>tudio Layout</w:t>
            </w:r>
          </w:p>
        </w:tc>
        <w:tc>
          <w:tcPr>
            <w:tcW w:w="1207" w:type="dxa"/>
            <w:shd w:val="clear" w:color="auto" w:fill="FFFFFF"/>
          </w:tcPr>
          <w:p w:rsidR="00AC47BA" w:rsidRPr="007F13F5" w:rsidRDefault="00AC47BA" w:rsidP="00346257">
            <w:pPr>
              <w:rPr>
                <w:sz w:val="20"/>
                <w:szCs w:val="20"/>
              </w:rPr>
            </w:pPr>
            <w:r w:rsidRPr="007F13F5">
              <w:rPr>
                <w:sz w:val="20"/>
                <w:szCs w:val="20"/>
              </w:rPr>
              <w:t>All</w:t>
            </w:r>
          </w:p>
        </w:tc>
        <w:tc>
          <w:tcPr>
            <w:tcW w:w="4694" w:type="dxa"/>
            <w:shd w:val="clear" w:color="auto" w:fill="FFFFFF"/>
          </w:tcPr>
          <w:p w:rsidR="00AC47BA" w:rsidRPr="00D7033C" w:rsidRDefault="005F2DD0" w:rsidP="00346257">
            <w:pPr>
              <w:rPr>
                <w:sz w:val="20"/>
                <w:szCs w:val="20"/>
              </w:rPr>
            </w:pPr>
            <w:r w:rsidRPr="002210DC">
              <w:rPr>
                <w:sz w:val="20"/>
                <w:szCs w:val="20"/>
              </w:rPr>
              <w:t xml:space="preserve">New Gym Layout </w:t>
            </w:r>
            <w:r>
              <w:rPr>
                <w:sz w:val="20"/>
                <w:szCs w:val="20"/>
              </w:rPr>
              <w:t>have been reviewed</w:t>
            </w:r>
            <w:r w:rsidRPr="002210DC">
              <w:rPr>
                <w:sz w:val="20"/>
                <w:szCs w:val="20"/>
              </w:rPr>
              <w:t xml:space="preserve"> to allo</w:t>
            </w:r>
            <w:r>
              <w:rPr>
                <w:sz w:val="20"/>
                <w:szCs w:val="20"/>
              </w:rPr>
              <w:t xml:space="preserve">w spacing between machines </w:t>
            </w:r>
            <w:r w:rsidRPr="00701664">
              <w:rPr>
                <w:sz w:val="20"/>
                <w:szCs w:val="20"/>
              </w:rPr>
              <w:t>where possible</w:t>
            </w:r>
            <w:r>
              <w:rPr>
                <w:sz w:val="20"/>
                <w:szCs w:val="20"/>
              </w:rPr>
              <w:t>.</w:t>
            </w:r>
            <w:r w:rsidRPr="00701664">
              <w:rPr>
                <w:sz w:val="20"/>
                <w:szCs w:val="20"/>
              </w:rPr>
              <w:t xml:space="preserve"> </w:t>
            </w:r>
            <w:r>
              <w:rPr>
                <w:sz w:val="20"/>
                <w:szCs w:val="20"/>
              </w:rPr>
              <w:t>C</w:t>
            </w:r>
            <w:r w:rsidRPr="00701664">
              <w:rPr>
                <w:sz w:val="20"/>
                <w:szCs w:val="20"/>
              </w:rPr>
              <w:t>ustomers have been Instructed to ensure that they keep the correct social distance from each other as per the updated government guidelines.</w:t>
            </w:r>
            <w:r>
              <w:rPr>
                <w:sz w:val="20"/>
                <w:szCs w:val="20"/>
              </w:rPr>
              <w:t xml:space="preserve"> Reduced capacities and bookable sessions in place.</w:t>
            </w:r>
          </w:p>
        </w:tc>
        <w:tc>
          <w:tcPr>
            <w:tcW w:w="544" w:type="dxa"/>
            <w:shd w:val="clear" w:color="auto" w:fill="auto"/>
          </w:tcPr>
          <w:p w:rsidR="00AC47BA" w:rsidRPr="007F13F5" w:rsidRDefault="00AC47BA" w:rsidP="00346257">
            <w:pPr>
              <w:rPr>
                <w:sz w:val="20"/>
                <w:szCs w:val="20"/>
              </w:rPr>
            </w:pPr>
            <w:r>
              <w:rPr>
                <w:sz w:val="20"/>
                <w:szCs w:val="20"/>
              </w:rPr>
              <w:t>2</w:t>
            </w:r>
          </w:p>
        </w:tc>
        <w:tc>
          <w:tcPr>
            <w:tcW w:w="541" w:type="dxa"/>
            <w:shd w:val="clear" w:color="auto" w:fill="auto"/>
          </w:tcPr>
          <w:p w:rsidR="00AC47BA" w:rsidRPr="007F13F5" w:rsidRDefault="00AC47BA" w:rsidP="00346257">
            <w:pPr>
              <w:rPr>
                <w:sz w:val="20"/>
                <w:szCs w:val="20"/>
              </w:rPr>
            </w:pPr>
            <w:r>
              <w:rPr>
                <w:sz w:val="20"/>
                <w:szCs w:val="20"/>
              </w:rPr>
              <w:t>2</w:t>
            </w:r>
          </w:p>
        </w:tc>
        <w:tc>
          <w:tcPr>
            <w:tcW w:w="545" w:type="dxa"/>
            <w:shd w:val="clear" w:color="auto" w:fill="auto"/>
          </w:tcPr>
          <w:p w:rsidR="00AC47BA" w:rsidRPr="007F13F5" w:rsidRDefault="00AC47BA" w:rsidP="00346257">
            <w:pPr>
              <w:rPr>
                <w:sz w:val="20"/>
                <w:szCs w:val="20"/>
              </w:rPr>
            </w:pPr>
            <w:r>
              <w:rPr>
                <w:sz w:val="20"/>
                <w:szCs w:val="20"/>
              </w:rPr>
              <w:t>4</w:t>
            </w: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C432F4" w:rsidRDefault="00AC47BA" w:rsidP="00346257">
            <w:pPr>
              <w:jc w:val="center"/>
              <w:rPr>
                <w:sz w:val="20"/>
                <w:szCs w:val="20"/>
              </w:rPr>
            </w:pPr>
            <w:r w:rsidRPr="00C432F4">
              <w:rPr>
                <w:sz w:val="20"/>
                <w:szCs w:val="20"/>
              </w:rPr>
              <w:t>4</w:t>
            </w:r>
          </w:p>
        </w:tc>
      </w:tr>
      <w:tr w:rsidR="00AC47BA" w:rsidRPr="007F13F5" w:rsidTr="00346257">
        <w:tblPrEx>
          <w:shd w:val="clear" w:color="auto" w:fill="auto"/>
        </w:tblPrEx>
        <w:tc>
          <w:tcPr>
            <w:tcW w:w="1949" w:type="dxa"/>
            <w:shd w:val="clear" w:color="auto" w:fill="FFFFFF"/>
          </w:tcPr>
          <w:p w:rsidR="00AC47BA" w:rsidRPr="007F13F5" w:rsidRDefault="00AC47BA" w:rsidP="00AC47BA">
            <w:pPr>
              <w:rPr>
                <w:sz w:val="20"/>
                <w:szCs w:val="20"/>
              </w:rPr>
            </w:pPr>
            <w:r w:rsidRPr="007F13F5">
              <w:rPr>
                <w:color w:val="000000"/>
                <w:sz w:val="20"/>
                <w:szCs w:val="20"/>
              </w:rPr>
              <w:t xml:space="preserve">Specialist clients may-be classed as high risk &amp; should not be mixing with general public.                                </w:t>
            </w:r>
          </w:p>
        </w:tc>
        <w:tc>
          <w:tcPr>
            <w:tcW w:w="1207" w:type="dxa"/>
            <w:shd w:val="clear" w:color="auto" w:fill="FFFFFF"/>
          </w:tcPr>
          <w:p w:rsidR="00AC47BA" w:rsidRPr="007F13F5" w:rsidRDefault="00AC47BA" w:rsidP="00AC47BA">
            <w:pPr>
              <w:rPr>
                <w:sz w:val="20"/>
                <w:szCs w:val="20"/>
              </w:rPr>
            </w:pPr>
            <w:r w:rsidRPr="007F13F5">
              <w:rPr>
                <w:sz w:val="20"/>
                <w:szCs w:val="20"/>
              </w:rPr>
              <w:t>Specialist Clients</w:t>
            </w:r>
          </w:p>
        </w:tc>
        <w:tc>
          <w:tcPr>
            <w:tcW w:w="4694" w:type="dxa"/>
            <w:shd w:val="clear" w:color="auto" w:fill="FFFFFF"/>
          </w:tcPr>
          <w:p w:rsidR="00AC47BA" w:rsidRPr="00AC47BA" w:rsidRDefault="00AC47BA" w:rsidP="0042163D">
            <w:pPr>
              <w:rPr>
                <w:sz w:val="20"/>
                <w:szCs w:val="20"/>
              </w:rPr>
            </w:pPr>
            <w:r w:rsidRPr="00AC47BA">
              <w:rPr>
                <w:sz w:val="20"/>
                <w:szCs w:val="20"/>
              </w:rPr>
              <w:t xml:space="preserve">A telephone /online consultation will be completed by a L3 ER qualified member of staff to complete a bespoke risk assessment to assess the suitability of the individual to exercise within a gym environment.        To take action &amp; give advice in-line with government advice on specialist populations &amp; shielding;    </w:t>
            </w:r>
            <w:hyperlink r:id="rId14" w:history="1">
              <w:r w:rsidRPr="00AC47BA">
                <w:rPr>
                  <w:rStyle w:val="Hyperlink"/>
                  <w:sz w:val="20"/>
                  <w:szCs w:val="20"/>
                </w:rPr>
                <w:t>https://www.gov.uk/government/publications/guidance-on-shielding-and-protecting-extremely-vulnerable-persons-from-covid-19/guidance-on-shielding-and-protecting-extremely-vulnerable-persons-from-covid-19</w:t>
              </w:r>
            </w:hyperlink>
            <w:r w:rsidRPr="00AC47BA">
              <w:rPr>
                <w:sz w:val="20"/>
                <w:szCs w:val="20"/>
              </w:rPr>
              <w:t xml:space="preserve">.                                                                                           Known clients with “high risk” conditions will be offered a digital alternative to exercise at home rather than enter a facility. “High risk” clients will receive bespoke “at home” workout product.                                    </w:t>
            </w:r>
          </w:p>
        </w:tc>
        <w:tc>
          <w:tcPr>
            <w:tcW w:w="544" w:type="dxa"/>
            <w:shd w:val="clear" w:color="auto" w:fill="auto"/>
          </w:tcPr>
          <w:p w:rsidR="00AC47BA" w:rsidRPr="007F13F5" w:rsidRDefault="00AC47BA" w:rsidP="00AC47BA">
            <w:pPr>
              <w:rPr>
                <w:sz w:val="20"/>
                <w:szCs w:val="20"/>
              </w:rPr>
            </w:pPr>
            <w:r>
              <w:rPr>
                <w:sz w:val="20"/>
                <w:szCs w:val="20"/>
              </w:rPr>
              <w:t>0</w:t>
            </w:r>
          </w:p>
        </w:tc>
        <w:tc>
          <w:tcPr>
            <w:tcW w:w="541" w:type="dxa"/>
            <w:shd w:val="clear" w:color="auto" w:fill="auto"/>
          </w:tcPr>
          <w:p w:rsidR="00AC47BA" w:rsidRPr="007F13F5" w:rsidRDefault="00AC47BA" w:rsidP="00AC47BA">
            <w:pPr>
              <w:rPr>
                <w:sz w:val="20"/>
                <w:szCs w:val="20"/>
              </w:rPr>
            </w:pPr>
            <w:r>
              <w:rPr>
                <w:sz w:val="20"/>
                <w:szCs w:val="20"/>
              </w:rPr>
              <w:t>0</w:t>
            </w:r>
          </w:p>
        </w:tc>
        <w:tc>
          <w:tcPr>
            <w:tcW w:w="545" w:type="dxa"/>
            <w:shd w:val="clear" w:color="auto" w:fill="auto"/>
          </w:tcPr>
          <w:p w:rsidR="00AC47BA" w:rsidRPr="007F13F5" w:rsidRDefault="00AC47BA" w:rsidP="00AC47BA">
            <w:pPr>
              <w:rPr>
                <w:sz w:val="20"/>
                <w:szCs w:val="20"/>
              </w:rPr>
            </w:pPr>
            <w:r>
              <w:rPr>
                <w:sz w:val="20"/>
                <w:szCs w:val="20"/>
              </w:rPr>
              <w:t>0</w:t>
            </w:r>
          </w:p>
        </w:tc>
        <w:tc>
          <w:tcPr>
            <w:tcW w:w="3431" w:type="dxa"/>
            <w:shd w:val="clear" w:color="auto" w:fill="auto"/>
          </w:tcPr>
          <w:p w:rsidR="00AC47BA" w:rsidRPr="007F13F5" w:rsidRDefault="00AC47BA" w:rsidP="00AC47BA">
            <w:pPr>
              <w:rPr>
                <w:sz w:val="20"/>
                <w:szCs w:val="20"/>
              </w:rPr>
            </w:pPr>
          </w:p>
        </w:tc>
        <w:tc>
          <w:tcPr>
            <w:tcW w:w="1118" w:type="dxa"/>
            <w:shd w:val="clear" w:color="auto" w:fill="auto"/>
          </w:tcPr>
          <w:p w:rsidR="00AC47BA" w:rsidRPr="00C432F4" w:rsidRDefault="00AC47BA" w:rsidP="00AC47BA">
            <w:pPr>
              <w:jc w:val="center"/>
              <w:rPr>
                <w:sz w:val="20"/>
                <w:szCs w:val="20"/>
              </w:rPr>
            </w:pPr>
            <w:r w:rsidRPr="00C432F4">
              <w:rPr>
                <w:sz w:val="20"/>
                <w:szCs w:val="20"/>
              </w:rPr>
              <w:t>0</w:t>
            </w:r>
          </w:p>
        </w:tc>
      </w:tr>
      <w:tr w:rsidR="00AC47BA" w:rsidRPr="007F13F5" w:rsidTr="00346257">
        <w:tblPrEx>
          <w:shd w:val="clear" w:color="auto" w:fill="auto"/>
        </w:tblPrEx>
        <w:tc>
          <w:tcPr>
            <w:tcW w:w="1949" w:type="dxa"/>
            <w:shd w:val="clear" w:color="auto" w:fill="FFFFFF"/>
          </w:tcPr>
          <w:p w:rsidR="00AC47BA" w:rsidRPr="007F13F5" w:rsidRDefault="00AC47BA" w:rsidP="00346257">
            <w:pPr>
              <w:rPr>
                <w:sz w:val="20"/>
                <w:szCs w:val="20"/>
              </w:rPr>
            </w:pPr>
            <w:r w:rsidRPr="007F13F5">
              <w:rPr>
                <w:sz w:val="20"/>
                <w:szCs w:val="20"/>
              </w:rPr>
              <w:t xml:space="preserve">Turnstile access or "open door" does not restrict entry which could lead to overcrowding or none-approved entry.                                                                                               </w:t>
            </w:r>
          </w:p>
        </w:tc>
        <w:tc>
          <w:tcPr>
            <w:tcW w:w="1207" w:type="dxa"/>
            <w:shd w:val="clear" w:color="auto" w:fill="FFFFFF"/>
          </w:tcPr>
          <w:p w:rsidR="00AC47BA" w:rsidRPr="007F13F5" w:rsidRDefault="00AC47BA" w:rsidP="00346257">
            <w:pPr>
              <w:rPr>
                <w:sz w:val="20"/>
                <w:szCs w:val="20"/>
              </w:rPr>
            </w:pPr>
            <w:r w:rsidRPr="007F13F5">
              <w:rPr>
                <w:sz w:val="20"/>
                <w:szCs w:val="20"/>
              </w:rPr>
              <w:t>All</w:t>
            </w:r>
          </w:p>
        </w:tc>
        <w:tc>
          <w:tcPr>
            <w:tcW w:w="4694" w:type="dxa"/>
            <w:shd w:val="clear" w:color="auto" w:fill="FFFFFF"/>
          </w:tcPr>
          <w:p w:rsidR="00AC47BA" w:rsidRPr="00D7033C" w:rsidRDefault="00AC47BA" w:rsidP="00346257">
            <w:pPr>
              <w:rPr>
                <w:sz w:val="20"/>
                <w:szCs w:val="20"/>
              </w:rPr>
            </w:pPr>
            <w:r w:rsidRPr="00D7033C">
              <w:rPr>
                <w:sz w:val="20"/>
                <w:szCs w:val="20"/>
              </w:rPr>
              <w:t>New Booking system in place                                                                                                                      Gladstone update so people can book for 1 gym session per day at peak times</w:t>
            </w:r>
            <w:r w:rsidR="00320B91">
              <w:rPr>
                <w:sz w:val="20"/>
                <w:szCs w:val="20"/>
              </w:rPr>
              <w:t xml:space="preserve"> plus 1 additional session booked on the actual day (max 2 sessions a day)</w:t>
            </w:r>
            <w:r w:rsidR="00320B91" w:rsidRPr="00C936B5">
              <w:rPr>
                <w:sz w:val="20"/>
                <w:szCs w:val="20"/>
              </w:rPr>
              <w:t>,</w:t>
            </w:r>
            <w:r w:rsidRPr="00D7033C">
              <w:rPr>
                <w:sz w:val="20"/>
                <w:szCs w:val="20"/>
              </w:rPr>
              <w:t xml:space="preserve"> off-peak people will have to queue.                    .                                                                          New maximum attendance set per Gym based on new gym layout, type of attendee &amp; site specific arrangements.                                                                       Specialist “Easy Does It” areas within RLC &amp; CWC will be created to allow controlled bookable sessions to this type of exercise kit. </w:t>
            </w:r>
          </w:p>
        </w:tc>
        <w:tc>
          <w:tcPr>
            <w:tcW w:w="544" w:type="dxa"/>
            <w:shd w:val="clear" w:color="auto" w:fill="auto"/>
          </w:tcPr>
          <w:p w:rsidR="00AC47BA" w:rsidRPr="007F13F5" w:rsidRDefault="00AC47BA" w:rsidP="00346257">
            <w:pPr>
              <w:rPr>
                <w:sz w:val="20"/>
                <w:szCs w:val="20"/>
              </w:rPr>
            </w:pPr>
            <w:r>
              <w:rPr>
                <w:sz w:val="20"/>
                <w:szCs w:val="20"/>
              </w:rPr>
              <w:t>2</w:t>
            </w:r>
          </w:p>
        </w:tc>
        <w:tc>
          <w:tcPr>
            <w:tcW w:w="541" w:type="dxa"/>
            <w:shd w:val="clear" w:color="auto" w:fill="auto"/>
          </w:tcPr>
          <w:p w:rsidR="00AC47BA" w:rsidRPr="007F13F5" w:rsidRDefault="00AC47BA" w:rsidP="00346257">
            <w:pPr>
              <w:rPr>
                <w:sz w:val="20"/>
                <w:szCs w:val="20"/>
              </w:rPr>
            </w:pPr>
            <w:r>
              <w:rPr>
                <w:sz w:val="20"/>
                <w:szCs w:val="20"/>
              </w:rPr>
              <w:t>2</w:t>
            </w:r>
          </w:p>
        </w:tc>
        <w:tc>
          <w:tcPr>
            <w:tcW w:w="545" w:type="dxa"/>
            <w:shd w:val="clear" w:color="auto" w:fill="auto"/>
          </w:tcPr>
          <w:p w:rsidR="00AC47BA" w:rsidRPr="007F13F5" w:rsidRDefault="00AC47BA" w:rsidP="00346257">
            <w:pPr>
              <w:rPr>
                <w:sz w:val="20"/>
                <w:szCs w:val="20"/>
              </w:rPr>
            </w:pPr>
            <w:r>
              <w:rPr>
                <w:sz w:val="20"/>
                <w:szCs w:val="20"/>
              </w:rPr>
              <w:t>4</w:t>
            </w: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C432F4" w:rsidRDefault="00AC47BA" w:rsidP="00346257">
            <w:pPr>
              <w:jc w:val="center"/>
              <w:rPr>
                <w:sz w:val="20"/>
                <w:szCs w:val="20"/>
              </w:rPr>
            </w:pPr>
            <w:r w:rsidRPr="00C432F4">
              <w:rPr>
                <w:sz w:val="20"/>
                <w:szCs w:val="20"/>
              </w:rPr>
              <w:t>4</w:t>
            </w:r>
          </w:p>
        </w:tc>
      </w:tr>
      <w:tr w:rsidR="00AC47BA" w:rsidRPr="007F13F5" w:rsidTr="00346257">
        <w:tblPrEx>
          <w:shd w:val="clear" w:color="auto" w:fill="auto"/>
        </w:tblPrEx>
        <w:tc>
          <w:tcPr>
            <w:tcW w:w="1949" w:type="dxa"/>
            <w:shd w:val="clear" w:color="auto" w:fill="FFFFFF"/>
          </w:tcPr>
          <w:p w:rsidR="00AC47BA" w:rsidRPr="00D7033C" w:rsidRDefault="00AC47BA" w:rsidP="00346257">
            <w:pPr>
              <w:rPr>
                <w:sz w:val="20"/>
                <w:szCs w:val="20"/>
              </w:rPr>
            </w:pPr>
            <w:r w:rsidRPr="00D7033C">
              <w:rPr>
                <w:color w:val="000000"/>
                <w:sz w:val="20"/>
                <w:szCs w:val="22"/>
              </w:rPr>
              <w:lastRenderedPageBreak/>
              <w:t xml:space="preserve">Not staffed at all times so no supervision in place to enforce any control measures.                                                    </w:t>
            </w:r>
          </w:p>
        </w:tc>
        <w:tc>
          <w:tcPr>
            <w:tcW w:w="1207" w:type="dxa"/>
            <w:shd w:val="clear" w:color="auto" w:fill="FFFFFF"/>
          </w:tcPr>
          <w:p w:rsidR="00AC47BA" w:rsidRPr="007F13F5" w:rsidRDefault="00AC47BA" w:rsidP="00346257">
            <w:pPr>
              <w:rPr>
                <w:sz w:val="20"/>
                <w:szCs w:val="20"/>
              </w:rPr>
            </w:pPr>
            <w:r>
              <w:rPr>
                <w:sz w:val="20"/>
                <w:szCs w:val="20"/>
              </w:rPr>
              <w:t>All</w:t>
            </w:r>
          </w:p>
        </w:tc>
        <w:tc>
          <w:tcPr>
            <w:tcW w:w="4694" w:type="dxa"/>
            <w:shd w:val="clear" w:color="auto" w:fill="FFFFFF"/>
          </w:tcPr>
          <w:p w:rsidR="00AC47BA" w:rsidRPr="00D7033C" w:rsidRDefault="00AC47BA" w:rsidP="00346257">
            <w:pPr>
              <w:rPr>
                <w:sz w:val="20"/>
                <w:szCs w:val="20"/>
              </w:rPr>
            </w:pPr>
            <w:r w:rsidRPr="00D7033C">
              <w:rPr>
                <w:sz w:val="20"/>
                <w:szCs w:val="20"/>
              </w:rPr>
              <w:t xml:space="preserve">New staffing arrangements in place so that gym will be staffed at all times to control entry and exit.                                            All gym staff to have access to phone / radio so they can request support / help if required.    </w:t>
            </w:r>
          </w:p>
        </w:tc>
        <w:tc>
          <w:tcPr>
            <w:tcW w:w="544" w:type="dxa"/>
            <w:shd w:val="clear" w:color="auto" w:fill="auto"/>
          </w:tcPr>
          <w:p w:rsidR="00AC47BA" w:rsidRDefault="00AC47BA" w:rsidP="00346257">
            <w:pPr>
              <w:rPr>
                <w:sz w:val="20"/>
                <w:szCs w:val="20"/>
              </w:rPr>
            </w:pPr>
          </w:p>
        </w:tc>
        <w:tc>
          <w:tcPr>
            <w:tcW w:w="541" w:type="dxa"/>
            <w:shd w:val="clear" w:color="auto" w:fill="auto"/>
          </w:tcPr>
          <w:p w:rsidR="00AC47BA" w:rsidRDefault="00AC47BA" w:rsidP="00346257">
            <w:pPr>
              <w:rPr>
                <w:sz w:val="20"/>
                <w:szCs w:val="20"/>
              </w:rPr>
            </w:pPr>
          </w:p>
        </w:tc>
        <w:tc>
          <w:tcPr>
            <w:tcW w:w="545" w:type="dxa"/>
            <w:shd w:val="clear" w:color="auto" w:fill="auto"/>
          </w:tcPr>
          <w:p w:rsidR="00AC47BA" w:rsidRDefault="00AC47BA" w:rsidP="00346257">
            <w:pPr>
              <w:rPr>
                <w:sz w:val="20"/>
                <w:szCs w:val="20"/>
              </w:rPr>
            </w:pP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C432F4" w:rsidRDefault="00AC47BA" w:rsidP="00346257">
            <w:pPr>
              <w:jc w:val="center"/>
              <w:rPr>
                <w:sz w:val="20"/>
                <w:szCs w:val="20"/>
              </w:rPr>
            </w:pPr>
          </w:p>
        </w:tc>
      </w:tr>
      <w:tr w:rsidR="00AC47BA" w:rsidRPr="007F13F5" w:rsidTr="00346257">
        <w:tblPrEx>
          <w:shd w:val="clear" w:color="auto" w:fill="auto"/>
        </w:tblPrEx>
        <w:tc>
          <w:tcPr>
            <w:tcW w:w="1949" w:type="dxa"/>
            <w:shd w:val="clear" w:color="auto" w:fill="FFFFFF"/>
          </w:tcPr>
          <w:p w:rsidR="00AC47BA" w:rsidRPr="007F13F5" w:rsidRDefault="00AC47BA" w:rsidP="00346257">
            <w:pPr>
              <w:rPr>
                <w:sz w:val="20"/>
                <w:szCs w:val="20"/>
              </w:rPr>
            </w:pPr>
            <w:r w:rsidRPr="007F13F5">
              <w:rPr>
                <w:color w:val="000000"/>
                <w:sz w:val="20"/>
                <w:szCs w:val="20"/>
              </w:rPr>
              <w:t>Sweat &amp; bodily fluids are prone due to exercise type, so hygiene is a concern.</w:t>
            </w:r>
          </w:p>
        </w:tc>
        <w:tc>
          <w:tcPr>
            <w:tcW w:w="1207" w:type="dxa"/>
            <w:shd w:val="clear" w:color="auto" w:fill="FFFFFF"/>
          </w:tcPr>
          <w:p w:rsidR="00AC47BA" w:rsidRPr="007F13F5" w:rsidRDefault="00AC47BA" w:rsidP="00346257">
            <w:pPr>
              <w:rPr>
                <w:sz w:val="20"/>
                <w:szCs w:val="20"/>
              </w:rPr>
            </w:pPr>
            <w:r w:rsidRPr="007F13F5">
              <w:rPr>
                <w:sz w:val="20"/>
                <w:szCs w:val="20"/>
              </w:rPr>
              <w:t>All</w:t>
            </w:r>
          </w:p>
        </w:tc>
        <w:tc>
          <w:tcPr>
            <w:tcW w:w="4694" w:type="dxa"/>
            <w:shd w:val="clear" w:color="auto" w:fill="FFFFFF"/>
          </w:tcPr>
          <w:p w:rsidR="00AC47BA" w:rsidRPr="00D52E22" w:rsidRDefault="00AC47BA" w:rsidP="00C84B7F">
            <w:r w:rsidRPr="00D52E22">
              <w:rPr>
                <w:sz w:val="20"/>
                <w:szCs w:val="20"/>
              </w:rPr>
              <w:t>New Code of Conduct Introduced.                                                                                                                          The updated Gym Code of conduct to include: request to bring sweat towel, wear gloves, come dressed ready for the gym &amp; avoid use of the showers/toilets.                                       Must observe 2m social distancing rule at all times.                                             Additional cleaning stations put in place.                                                            Clear approach to cleanliness communicated to both staff &amp; customers.</w:t>
            </w:r>
            <w:r w:rsidR="00C84B7F">
              <w:rPr>
                <w:sz w:val="20"/>
                <w:szCs w:val="20"/>
              </w:rPr>
              <w:t xml:space="preserve">  </w:t>
            </w:r>
            <w:r w:rsidRPr="00D52E22">
              <w:rPr>
                <w:sz w:val="20"/>
                <w:szCs w:val="20"/>
              </w:rPr>
              <w:t xml:space="preserve">Frequently cleaning and disinfecting objects and surfaces that are touched regularly particularly in areas of high use such as door handles, light switches, reception area using appropriate cleaning products and methods. Easy Does It Specialist Circuit classes will be cancelled due to the rotational nature of the class until further notice. </w:t>
            </w:r>
          </w:p>
        </w:tc>
        <w:tc>
          <w:tcPr>
            <w:tcW w:w="544" w:type="dxa"/>
            <w:shd w:val="clear" w:color="auto" w:fill="auto"/>
          </w:tcPr>
          <w:p w:rsidR="00AC47BA" w:rsidRPr="007F13F5" w:rsidRDefault="00AC47BA" w:rsidP="00346257">
            <w:pPr>
              <w:rPr>
                <w:sz w:val="20"/>
                <w:szCs w:val="20"/>
              </w:rPr>
            </w:pPr>
            <w:r>
              <w:rPr>
                <w:sz w:val="20"/>
                <w:szCs w:val="20"/>
              </w:rPr>
              <w:t>2</w:t>
            </w:r>
          </w:p>
        </w:tc>
        <w:tc>
          <w:tcPr>
            <w:tcW w:w="541" w:type="dxa"/>
            <w:shd w:val="clear" w:color="auto" w:fill="auto"/>
          </w:tcPr>
          <w:p w:rsidR="00AC47BA" w:rsidRPr="007F13F5" w:rsidRDefault="00AC47BA" w:rsidP="00346257">
            <w:pPr>
              <w:rPr>
                <w:sz w:val="20"/>
                <w:szCs w:val="20"/>
              </w:rPr>
            </w:pPr>
            <w:r>
              <w:rPr>
                <w:sz w:val="20"/>
                <w:szCs w:val="20"/>
              </w:rPr>
              <w:t>2</w:t>
            </w:r>
          </w:p>
        </w:tc>
        <w:tc>
          <w:tcPr>
            <w:tcW w:w="545" w:type="dxa"/>
            <w:shd w:val="clear" w:color="auto" w:fill="auto"/>
          </w:tcPr>
          <w:p w:rsidR="00AC47BA" w:rsidRPr="007F13F5" w:rsidRDefault="00AC47BA" w:rsidP="00346257">
            <w:pPr>
              <w:rPr>
                <w:sz w:val="20"/>
                <w:szCs w:val="20"/>
              </w:rPr>
            </w:pPr>
            <w:r>
              <w:rPr>
                <w:sz w:val="20"/>
                <w:szCs w:val="20"/>
              </w:rPr>
              <w:t>4</w:t>
            </w: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C432F4" w:rsidRDefault="00AC47BA" w:rsidP="00346257">
            <w:pPr>
              <w:jc w:val="center"/>
              <w:rPr>
                <w:sz w:val="20"/>
                <w:szCs w:val="20"/>
              </w:rPr>
            </w:pPr>
            <w:r w:rsidRPr="00C432F4">
              <w:rPr>
                <w:sz w:val="20"/>
                <w:szCs w:val="20"/>
              </w:rPr>
              <w:t>4</w:t>
            </w:r>
          </w:p>
        </w:tc>
      </w:tr>
      <w:tr w:rsidR="00AC47BA" w:rsidRPr="007F13F5" w:rsidTr="00346257">
        <w:tblPrEx>
          <w:shd w:val="clear" w:color="auto" w:fill="auto"/>
        </w:tblPrEx>
        <w:tc>
          <w:tcPr>
            <w:tcW w:w="1949" w:type="dxa"/>
            <w:shd w:val="clear" w:color="auto" w:fill="FFFFFF"/>
          </w:tcPr>
          <w:p w:rsidR="00AC47BA" w:rsidRPr="007F13F5" w:rsidRDefault="00AC47BA" w:rsidP="00346257">
            <w:pPr>
              <w:rPr>
                <w:sz w:val="20"/>
                <w:szCs w:val="20"/>
              </w:rPr>
            </w:pPr>
            <w:r w:rsidRPr="007F13F5">
              <w:rPr>
                <w:sz w:val="20"/>
                <w:szCs w:val="20"/>
              </w:rPr>
              <w:t>Poor hygiene standards</w:t>
            </w:r>
          </w:p>
        </w:tc>
        <w:tc>
          <w:tcPr>
            <w:tcW w:w="1207" w:type="dxa"/>
            <w:shd w:val="clear" w:color="auto" w:fill="FFFFFF"/>
          </w:tcPr>
          <w:p w:rsidR="00AC47BA" w:rsidRPr="007F13F5" w:rsidRDefault="00AC47BA" w:rsidP="00346257">
            <w:pPr>
              <w:rPr>
                <w:sz w:val="20"/>
                <w:szCs w:val="20"/>
              </w:rPr>
            </w:pPr>
            <w:r w:rsidRPr="007F13F5">
              <w:rPr>
                <w:sz w:val="20"/>
                <w:szCs w:val="20"/>
              </w:rPr>
              <w:t>All</w:t>
            </w:r>
          </w:p>
        </w:tc>
        <w:tc>
          <w:tcPr>
            <w:tcW w:w="4694" w:type="dxa"/>
            <w:shd w:val="clear" w:color="auto" w:fill="FFFFFF"/>
          </w:tcPr>
          <w:p w:rsidR="00AC47BA" w:rsidRPr="007F13F5" w:rsidRDefault="00AC47BA" w:rsidP="00346257">
            <w:pPr>
              <w:pStyle w:val="ListParagraph"/>
              <w:ind w:left="0"/>
              <w:rPr>
                <w:sz w:val="20"/>
                <w:szCs w:val="20"/>
              </w:rPr>
            </w:pPr>
            <w:r w:rsidRPr="007F13F5">
              <w:rPr>
                <w:sz w:val="20"/>
                <w:szCs w:val="20"/>
              </w:rPr>
              <w:t xml:space="preserve">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w:t>
            </w:r>
            <w:r w:rsidR="0042163D">
              <w:rPr>
                <w:sz w:val="20"/>
                <w:szCs w:val="20"/>
              </w:rPr>
              <w:t xml:space="preserve">cleaning products and methods. </w:t>
            </w:r>
            <w:r w:rsidRPr="007F13F5">
              <w:rPr>
                <w:sz w:val="20"/>
                <w:szCs w:val="20"/>
              </w:rPr>
              <w:t>Hand washing facilities with soap and water in place &amp; actively encouraged.</w:t>
            </w:r>
          </w:p>
          <w:p w:rsidR="00AC47BA" w:rsidRPr="007F13F5" w:rsidRDefault="00AC47BA" w:rsidP="00346257">
            <w:pPr>
              <w:pStyle w:val="ListParagraph"/>
              <w:numPr>
                <w:ilvl w:val="0"/>
                <w:numId w:val="2"/>
              </w:numPr>
              <w:jc w:val="both"/>
              <w:rPr>
                <w:sz w:val="20"/>
                <w:szCs w:val="20"/>
              </w:rPr>
            </w:pPr>
            <w:r w:rsidRPr="007F13F5">
              <w:rPr>
                <w:sz w:val="20"/>
                <w:szCs w:val="20"/>
              </w:rPr>
              <w:t>See hand washing guidance.</w:t>
            </w:r>
          </w:p>
          <w:p w:rsidR="00AC47BA" w:rsidRPr="00C84B7F" w:rsidRDefault="00032E66" w:rsidP="00C84B7F">
            <w:pPr>
              <w:rPr>
                <w:color w:val="000000" w:themeColor="text1"/>
                <w:sz w:val="20"/>
                <w:szCs w:val="20"/>
                <w:lang w:val="en"/>
              </w:rPr>
            </w:pPr>
            <w:hyperlink r:id="rId15" w:history="1">
              <w:r w:rsidR="00AC47BA" w:rsidRPr="007F13F5">
                <w:rPr>
                  <w:rStyle w:val="Hyperlink"/>
                  <w:sz w:val="20"/>
                  <w:szCs w:val="20"/>
                </w:rPr>
                <w:t>https://www.nhs.uk/live-well/healthy-body/best-way-to-wash-your-hands/</w:t>
              </w:r>
            </w:hyperlink>
          </w:p>
        </w:tc>
        <w:tc>
          <w:tcPr>
            <w:tcW w:w="544" w:type="dxa"/>
            <w:shd w:val="clear" w:color="auto" w:fill="auto"/>
          </w:tcPr>
          <w:p w:rsidR="00AC47BA" w:rsidRPr="007F13F5" w:rsidRDefault="00AC47BA" w:rsidP="00346257">
            <w:pPr>
              <w:rPr>
                <w:sz w:val="20"/>
                <w:szCs w:val="20"/>
              </w:rPr>
            </w:pPr>
            <w:r>
              <w:rPr>
                <w:sz w:val="20"/>
                <w:szCs w:val="20"/>
              </w:rPr>
              <w:t>2</w:t>
            </w:r>
          </w:p>
        </w:tc>
        <w:tc>
          <w:tcPr>
            <w:tcW w:w="541" w:type="dxa"/>
            <w:shd w:val="clear" w:color="auto" w:fill="auto"/>
          </w:tcPr>
          <w:p w:rsidR="00AC47BA" w:rsidRPr="007F13F5" w:rsidRDefault="00AC47BA" w:rsidP="00346257">
            <w:pPr>
              <w:rPr>
                <w:sz w:val="20"/>
                <w:szCs w:val="20"/>
              </w:rPr>
            </w:pPr>
            <w:r>
              <w:rPr>
                <w:sz w:val="20"/>
                <w:szCs w:val="20"/>
              </w:rPr>
              <w:t>1</w:t>
            </w:r>
          </w:p>
        </w:tc>
        <w:tc>
          <w:tcPr>
            <w:tcW w:w="545" w:type="dxa"/>
            <w:shd w:val="clear" w:color="auto" w:fill="auto"/>
          </w:tcPr>
          <w:p w:rsidR="00AC47BA" w:rsidRPr="007F13F5" w:rsidRDefault="00AC47BA" w:rsidP="00346257">
            <w:pPr>
              <w:rPr>
                <w:sz w:val="20"/>
                <w:szCs w:val="20"/>
              </w:rPr>
            </w:pPr>
            <w:r>
              <w:rPr>
                <w:sz w:val="20"/>
                <w:szCs w:val="20"/>
              </w:rPr>
              <w:t>2</w:t>
            </w: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7F13F5" w:rsidRDefault="00AC47BA" w:rsidP="00346257">
            <w:pPr>
              <w:jc w:val="center"/>
              <w:rPr>
                <w:color w:val="0000FF"/>
                <w:sz w:val="20"/>
                <w:szCs w:val="20"/>
              </w:rPr>
            </w:pPr>
            <w:r w:rsidRPr="00C432F4">
              <w:rPr>
                <w:sz w:val="20"/>
                <w:szCs w:val="20"/>
              </w:rPr>
              <w:t>2</w:t>
            </w:r>
          </w:p>
        </w:tc>
      </w:tr>
    </w:tbl>
    <w:p w:rsidR="00AC47BA" w:rsidRPr="00137E64" w:rsidRDefault="00AC47BA"/>
    <w:p w:rsidR="006A4D98" w:rsidRDefault="006A4D98" w:rsidP="00486754">
      <w:pPr>
        <w:ind w:firstLine="720"/>
        <w:rPr>
          <w:sz w:val="20"/>
          <w:szCs w:val="20"/>
        </w:rPr>
      </w:pPr>
    </w:p>
    <w:p w:rsidR="006A4D98" w:rsidRDefault="006A4D98" w:rsidP="00486754">
      <w:pPr>
        <w:ind w:firstLine="720"/>
        <w:rPr>
          <w:sz w:val="20"/>
          <w:szCs w:val="20"/>
        </w:rPr>
      </w:pPr>
    </w:p>
    <w:p w:rsidR="00486754" w:rsidRPr="00137E64" w:rsidRDefault="00486754" w:rsidP="00486754">
      <w:pPr>
        <w:ind w:firstLine="720"/>
        <w:rPr>
          <w:sz w:val="20"/>
          <w:szCs w:val="20"/>
        </w:rPr>
      </w:pPr>
      <w:r w:rsidRPr="00137E64">
        <w:rPr>
          <w:sz w:val="20"/>
          <w:szCs w:val="20"/>
        </w:rPr>
        <w:lastRenderedPageBreak/>
        <w:t xml:space="preserve">L = Likelihood </w:t>
      </w:r>
      <w:r w:rsidRPr="00137E64">
        <w:rPr>
          <w:sz w:val="20"/>
          <w:szCs w:val="20"/>
        </w:rPr>
        <w:tab/>
        <w:t>1 Remote – would not happen in 5 years.</w:t>
      </w:r>
      <w:r w:rsidRPr="00137E64">
        <w:rPr>
          <w:sz w:val="20"/>
          <w:szCs w:val="20"/>
        </w:rPr>
        <w:tab/>
      </w:r>
      <w:r w:rsidRPr="00137E64">
        <w:rPr>
          <w:sz w:val="20"/>
          <w:szCs w:val="20"/>
        </w:rPr>
        <w:tab/>
      </w:r>
      <w:r w:rsidRPr="00137E64">
        <w:rPr>
          <w:sz w:val="20"/>
          <w:szCs w:val="20"/>
        </w:rPr>
        <w:tab/>
        <w:t xml:space="preserve">S = Severity </w:t>
      </w:r>
      <w:r w:rsidRPr="00137E64">
        <w:rPr>
          <w:sz w:val="20"/>
          <w:szCs w:val="20"/>
        </w:rPr>
        <w:tab/>
        <w:t>1 Minor Injury                Risk = Likelihood x Severity</w:t>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2 Unlikely – would not happen in 2-3 years.</w:t>
      </w:r>
      <w:r w:rsidRPr="00137E64">
        <w:rPr>
          <w:sz w:val="20"/>
          <w:szCs w:val="20"/>
        </w:rPr>
        <w:tab/>
      </w:r>
      <w:r w:rsidRPr="00137E64">
        <w:rPr>
          <w:sz w:val="20"/>
          <w:szCs w:val="20"/>
        </w:rPr>
        <w:tab/>
      </w:r>
      <w:r w:rsidRPr="00137E64">
        <w:rPr>
          <w:sz w:val="20"/>
          <w:szCs w:val="20"/>
        </w:rPr>
        <w:tab/>
      </w:r>
      <w:r w:rsidRPr="00137E64">
        <w:rPr>
          <w:sz w:val="20"/>
          <w:szCs w:val="20"/>
        </w:rPr>
        <w:tab/>
      </w:r>
      <w:r w:rsidRPr="00137E64">
        <w:rPr>
          <w:sz w:val="20"/>
          <w:szCs w:val="20"/>
        </w:rPr>
        <w:tab/>
        <w:t>2 First Aid Treatment</w:t>
      </w:r>
      <w:r w:rsidRPr="00137E64">
        <w:rPr>
          <w:sz w:val="20"/>
          <w:szCs w:val="20"/>
        </w:rPr>
        <w:tab/>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3 Likely – would ex</w:t>
      </w:r>
      <w:r w:rsidR="00137E64" w:rsidRPr="00137E64">
        <w:rPr>
          <w:sz w:val="20"/>
          <w:szCs w:val="20"/>
        </w:rPr>
        <w:t>pect to happen once a year.</w:t>
      </w:r>
      <w:r w:rsidR="00137E64" w:rsidRPr="00137E64">
        <w:rPr>
          <w:sz w:val="20"/>
          <w:szCs w:val="20"/>
        </w:rPr>
        <w:tab/>
      </w:r>
      <w:r w:rsidR="00137E64" w:rsidRPr="00137E64">
        <w:rPr>
          <w:sz w:val="20"/>
          <w:szCs w:val="20"/>
        </w:rPr>
        <w:tab/>
      </w:r>
      <w:r w:rsidR="00137E64" w:rsidRPr="00137E64">
        <w:rPr>
          <w:sz w:val="20"/>
          <w:szCs w:val="20"/>
        </w:rPr>
        <w:tab/>
      </w:r>
      <w:r w:rsidR="00137E64" w:rsidRPr="00137E64">
        <w:rPr>
          <w:sz w:val="20"/>
          <w:szCs w:val="20"/>
        </w:rPr>
        <w:tab/>
      </w:r>
      <w:r w:rsidRPr="00137E64">
        <w:rPr>
          <w:sz w:val="20"/>
          <w:szCs w:val="20"/>
        </w:rPr>
        <w:t>3 Three Day Injury</w:t>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4 Very Likely – Co</w:t>
      </w:r>
      <w:r w:rsidR="00137E64" w:rsidRPr="00137E64">
        <w:rPr>
          <w:sz w:val="20"/>
          <w:szCs w:val="20"/>
        </w:rPr>
        <w:t>uld Occur 2-3 times a year.</w:t>
      </w:r>
      <w:r w:rsidR="00137E64" w:rsidRPr="00137E64">
        <w:rPr>
          <w:sz w:val="20"/>
          <w:szCs w:val="20"/>
        </w:rPr>
        <w:tab/>
      </w:r>
      <w:r w:rsidR="00137E64" w:rsidRPr="00137E64">
        <w:rPr>
          <w:sz w:val="20"/>
          <w:szCs w:val="20"/>
        </w:rPr>
        <w:tab/>
      </w:r>
      <w:r w:rsidR="00137E64" w:rsidRPr="00137E64">
        <w:rPr>
          <w:sz w:val="20"/>
          <w:szCs w:val="20"/>
        </w:rPr>
        <w:tab/>
      </w:r>
      <w:r w:rsidR="00137E64" w:rsidRPr="00137E64">
        <w:rPr>
          <w:sz w:val="20"/>
          <w:szCs w:val="20"/>
        </w:rPr>
        <w:tab/>
      </w:r>
      <w:r w:rsidRPr="00137E64">
        <w:rPr>
          <w:sz w:val="20"/>
          <w:szCs w:val="20"/>
        </w:rPr>
        <w:t>4 Major Injury</w:t>
      </w:r>
    </w:p>
    <w:p w:rsidR="0048675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5 Certainty – Like</w:t>
      </w:r>
      <w:r w:rsidR="00137E64" w:rsidRPr="00137E64">
        <w:rPr>
          <w:sz w:val="20"/>
          <w:szCs w:val="20"/>
        </w:rPr>
        <w:t>ly to happen at any moment.</w:t>
      </w:r>
      <w:r w:rsidR="00137E64" w:rsidRPr="00137E64">
        <w:rPr>
          <w:sz w:val="20"/>
          <w:szCs w:val="20"/>
        </w:rPr>
        <w:tab/>
      </w:r>
      <w:r w:rsidR="00137E64" w:rsidRPr="00137E64">
        <w:rPr>
          <w:sz w:val="20"/>
          <w:szCs w:val="20"/>
        </w:rPr>
        <w:tab/>
      </w:r>
      <w:r w:rsidR="00137E64" w:rsidRPr="00137E64">
        <w:rPr>
          <w:sz w:val="20"/>
          <w:szCs w:val="20"/>
        </w:rPr>
        <w:tab/>
      </w:r>
      <w:r w:rsidR="00137E64" w:rsidRPr="00137E64">
        <w:rPr>
          <w:sz w:val="20"/>
          <w:szCs w:val="20"/>
        </w:rPr>
        <w:tab/>
      </w:r>
      <w:r w:rsidRPr="00137E64">
        <w:rPr>
          <w:sz w:val="20"/>
          <w:szCs w:val="20"/>
        </w:rPr>
        <w:t>5 Fatality</w:t>
      </w:r>
    </w:p>
    <w:p w:rsidR="00C84B7F" w:rsidRPr="00C84B7F" w:rsidRDefault="00C84B7F" w:rsidP="00486754">
      <w:pPr>
        <w:rPr>
          <w:sz w:val="20"/>
          <w:szCs w:val="20"/>
        </w:rPr>
      </w:pPr>
    </w:p>
    <w:p w:rsidR="00486754" w:rsidRPr="00C84B7F" w:rsidRDefault="00486754">
      <w:pPr>
        <w:rPr>
          <w:rFonts w:ascii="Arial" w:hAnsi="Arial" w:cs="Arial"/>
          <w:sz w:val="20"/>
          <w:szCs w:val="20"/>
        </w:rPr>
      </w:pPr>
      <w:r w:rsidRPr="00137E64">
        <w:rPr>
          <w:sz w:val="20"/>
          <w:szCs w:val="20"/>
        </w:rPr>
        <w:t xml:space="preserve">Completed by  Sarah Maxwell/Jo </w:t>
      </w:r>
      <w:r w:rsidR="00583C1E" w:rsidRPr="00137E64">
        <w:rPr>
          <w:sz w:val="20"/>
          <w:szCs w:val="20"/>
        </w:rPr>
        <w:t>S</w:t>
      </w:r>
      <w:r w:rsidRPr="00137E64">
        <w:rPr>
          <w:sz w:val="20"/>
          <w:szCs w:val="20"/>
        </w:rPr>
        <w:t>mallwood</w:t>
      </w:r>
      <w:r w:rsidRPr="00137E64">
        <w:rPr>
          <w:sz w:val="20"/>
          <w:szCs w:val="20"/>
        </w:rPr>
        <w:tab/>
      </w:r>
      <w:r w:rsidRPr="00137E64">
        <w:rPr>
          <w:sz w:val="20"/>
          <w:szCs w:val="20"/>
        </w:rPr>
        <w:tab/>
        <w:t xml:space="preserve">Signature of Competent Person: </w:t>
      </w:r>
      <w:r w:rsidRPr="00137E64">
        <w:rPr>
          <w:sz w:val="20"/>
          <w:szCs w:val="20"/>
        </w:rPr>
        <w:tab/>
      </w:r>
      <w:r w:rsidRPr="00137E64">
        <w:rPr>
          <w:sz w:val="20"/>
          <w:szCs w:val="20"/>
        </w:rPr>
        <w:tab/>
      </w:r>
      <w:r w:rsidRPr="00137E64">
        <w:rPr>
          <w:sz w:val="20"/>
          <w:szCs w:val="20"/>
        </w:rPr>
        <w:tab/>
      </w:r>
      <w:r w:rsidRPr="00137E64">
        <w:rPr>
          <w:sz w:val="20"/>
          <w:szCs w:val="20"/>
        </w:rPr>
        <w:tab/>
      </w:r>
      <w:r w:rsidRPr="00137E64">
        <w:rPr>
          <w:sz w:val="20"/>
          <w:szCs w:val="20"/>
        </w:rPr>
        <w:tab/>
        <w:t>Date: June 2020</w:t>
      </w:r>
    </w:p>
    <w:sectPr w:rsidR="00486754" w:rsidRPr="00C84B7F" w:rsidSect="00154888">
      <w:headerReference w:type="default" r:id="rId16"/>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43" w:rsidRDefault="00CC6C43" w:rsidP="00826303">
      <w:r>
        <w:separator/>
      </w:r>
    </w:p>
  </w:endnote>
  <w:endnote w:type="continuationSeparator" w:id="0">
    <w:p w:rsidR="00CC6C43" w:rsidRDefault="00CC6C43"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43" w:rsidRDefault="00CC6C43" w:rsidP="00826303">
      <w:r>
        <w:separator/>
      </w:r>
    </w:p>
  </w:footnote>
  <w:footnote w:type="continuationSeparator" w:id="0">
    <w:p w:rsidR="00CC6C43" w:rsidRDefault="00CC6C43"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84" w:rsidRPr="004E2F34" w:rsidRDefault="004D4384" w:rsidP="00826303">
    <w:pPr>
      <w:jc w:val="center"/>
      <w:rPr>
        <w:rFonts w:ascii="Arial" w:hAnsi="Arial" w:cs="Arial"/>
        <w:b/>
      </w:rPr>
    </w:pPr>
    <w:r w:rsidRPr="004E2F34">
      <w:rPr>
        <w:rFonts w:ascii="Arial" w:hAnsi="Arial" w:cs="Arial"/>
        <w:b/>
      </w:rPr>
      <w:t>OLDHAM COMMUNITY LEISURE LIMITED</w:t>
    </w:r>
  </w:p>
  <w:p w:rsidR="004D4384" w:rsidRPr="00826303" w:rsidRDefault="004D4384" w:rsidP="00826303">
    <w:pPr>
      <w:jc w:val="center"/>
      <w:rPr>
        <w:rFonts w:ascii="Arial" w:hAnsi="Arial" w:cs="Arial"/>
        <w:b/>
      </w:rPr>
    </w:pPr>
    <w:r>
      <w:rPr>
        <w:rFonts w:ascii="Arial" w:hAnsi="Arial" w:cs="Arial"/>
        <w:b/>
      </w:rPr>
      <w:t xml:space="preserve"> </w:t>
    </w:r>
    <w:r w:rsidR="00656183">
      <w:rPr>
        <w:rFonts w:ascii="Arial" w:hAnsi="Arial" w:cs="Arial"/>
        <w:b/>
      </w:rPr>
      <w:t>FITNESS</w:t>
    </w:r>
    <w:r>
      <w:rPr>
        <w:rFonts w:ascii="Arial" w:hAnsi="Arial" w:cs="Arial"/>
        <w:b/>
      </w:rPr>
      <w:t xml:space="preserve"> ACTIVITIES RISK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032E66"/>
    <w:rsid w:val="00137E64"/>
    <w:rsid w:val="00154888"/>
    <w:rsid w:val="002210DC"/>
    <w:rsid w:val="00320B91"/>
    <w:rsid w:val="003B3DFF"/>
    <w:rsid w:val="0042163D"/>
    <w:rsid w:val="00486754"/>
    <w:rsid w:val="004B3D3F"/>
    <w:rsid w:val="004D4384"/>
    <w:rsid w:val="00542D61"/>
    <w:rsid w:val="00583C1E"/>
    <w:rsid w:val="005F2DD0"/>
    <w:rsid w:val="005F5739"/>
    <w:rsid w:val="00656183"/>
    <w:rsid w:val="006A4D98"/>
    <w:rsid w:val="00701664"/>
    <w:rsid w:val="007B25D4"/>
    <w:rsid w:val="007F13F5"/>
    <w:rsid w:val="00826303"/>
    <w:rsid w:val="008F360F"/>
    <w:rsid w:val="00AC47BA"/>
    <w:rsid w:val="00B2047D"/>
    <w:rsid w:val="00B95EEF"/>
    <w:rsid w:val="00C432F4"/>
    <w:rsid w:val="00C84B7F"/>
    <w:rsid w:val="00C92B4E"/>
    <w:rsid w:val="00CC0A72"/>
    <w:rsid w:val="00CC6C43"/>
    <w:rsid w:val="00D13F34"/>
    <w:rsid w:val="00D52E22"/>
    <w:rsid w:val="00D7033C"/>
    <w:rsid w:val="00D72216"/>
    <w:rsid w:val="00E6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nhideWhenUsed/>
    <w:rsid w:val="00826303"/>
    <w:rPr>
      <w:color w:val="0563C1" w:themeColor="hyperlink"/>
      <w:u w:val="single"/>
    </w:rPr>
  </w:style>
  <w:style w:type="paragraph" w:styleId="BalloonText">
    <w:name w:val="Balloon Text"/>
    <w:basedOn w:val="Normal"/>
    <w:link w:val="BalloonTextChar"/>
    <w:uiPriority w:val="99"/>
    <w:semiHidden/>
    <w:unhideWhenUsed/>
    <w:rsid w:val="00154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8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nhs.uk/live-well/healthy-body/best-way-to-wash-your-han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5" Type="http://schemas.openxmlformats.org/officeDocument/2006/relationships/hyperlink" Target="https://www.nhs.uk/live-well/healthy-body/best-way-to-wash-your-hands/" TargetMode="External"/><Relationship Id="rId10"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D119579A</Template>
  <TotalTime>77</TotalTime>
  <Pages>14</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Joanne Smallwood</cp:lastModifiedBy>
  <cp:revision>25</cp:revision>
  <cp:lastPrinted>2020-07-20T09:33:00Z</cp:lastPrinted>
  <dcterms:created xsi:type="dcterms:W3CDTF">2020-06-02T09:52:00Z</dcterms:created>
  <dcterms:modified xsi:type="dcterms:W3CDTF">2020-10-27T13:09:00Z</dcterms:modified>
</cp:coreProperties>
</file>