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68" w:rsidRPr="009F0205" w:rsidRDefault="004E593E" w:rsidP="009F0205">
      <w:pPr>
        <w:jc w:val="center"/>
        <w:rPr>
          <w:rFonts w:ascii="Verdana" w:hAnsi="Verdana"/>
          <w:b/>
          <w:sz w:val="44"/>
          <w:szCs w:val="24"/>
          <w:u w:val="single"/>
        </w:rPr>
      </w:pPr>
      <w:r>
        <w:rPr>
          <w:rFonts w:ascii="Verdana" w:hAnsi="Verdana"/>
          <w:b/>
          <w:sz w:val="44"/>
          <w:szCs w:val="24"/>
          <w:u w:val="single"/>
        </w:rPr>
        <w:t xml:space="preserve">Casual </w:t>
      </w:r>
      <w:r w:rsidR="00286A65" w:rsidRPr="009F0205">
        <w:rPr>
          <w:rFonts w:ascii="Verdana" w:hAnsi="Verdana"/>
          <w:b/>
          <w:sz w:val="44"/>
          <w:szCs w:val="24"/>
          <w:u w:val="single"/>
        </w:rPr>
        <w:t>Event Staff</w:t>
      </w:r>
    </w:p>
    <w:p w:rsidR="00083268" w:rsidRPr="00DB5BCB" w:rsidRDefault="00083268">
      <w:pPr>
        <w:rPr>
          <w:rFonts w:ascii="Verdana" w:hAnsi="Verdana"/>
          <w:sz w:val="24"/>
          <w:szCs w:val="24"/>
        </w:rPr>
      </w:pPr>
      <w:r w:rsidRPr="00DB5BCB">
        <w:rPr>
          <w:rFonts w:ascii="Verdana" w:hAnsi="Verdana" w:cs="Arial"/>
          <w:sz w:val="24"/>
          <w:szCs w:val="24"/>
        </w:rPr>
        <w:t xml:space="preserve">Oldham </w:t>
      </w:r>
      <w:r w:rsidR="00DB5BCB">
        <w:rPr>
          <w:rFonts w:ascii="Verdana" w:hAnsi="Verdana" w:cs="Arial"/>
          <w:sz w:val="24"/>
          <w:szCs w:val="24"/>
        </w:rPr>
        <w:t xml:space="preserve">Community </w:t>
      </w:r>
      <w:r w:rsidR="00BF6C6C">
        <w:rPr>
          <w:rFonts w:ascii="Verdana" w:hAnsi="Verdana" w:cs="Arial"/>
          <w:sz w:val="24"/>
          <w:szCs w:val="24"/>
        </w:rPr>
        <w:t>L</w:t>
      </w:r>
      <w:r w:rsidRPr="00DB5BCB">
        <w:rPr>
          <w:rFonts w:ascii="Verdana" w:hAnsi="Verdana" w:cs="Arial"/>
          <w:sz w:val="24"/>
          <w:szCs w:val="24"/>
        </w:rPr>
        <w:t xml:space="preserve">eisure </w:t>
      </w:r>
      <w:r w:rsidR="00BF6C6C">
        <w:rPr>
          <w:rFonts w:ascii="Verdana" w:hAnsi="Verdana" w:cs="Arial"/>
          <w:sz w:val="24"/>
          <w:szCs w:val="24"/>
        </w:rPr>
        <w:t>are looking for individuals</w:t>
      </w:r>
      <w:r w:rsidRPr="00DB5BCB">
        <w:rPr>
          <w:rFonts w:ascii="Verdana" w:hAnsi="Verdana" w:cs="Arial"/>
          <w:sz w:val="24"/>
          <w:szCs w:val="24"/>
        </w:rPr>
        <w:t xml:space="preserve"> who have a great work ethic and a passion for great services, it will be your responsibility to provide a great experience to the guest</w:t>
      </w:r>
      <w:r w:rsidR="004E593E">
        <w:rPr>
          <w:rFonts w:ascii="Verdana" w:hAnsi="Verdana" w:cs="Arial"/>
          <w:sz w:val="24"/>
          <w:szCs w:val="24"/>
        </w:rPr>
        <w:t>s</w:t>
      </w:r>
      <w:r w:rsidRPr="00DB5BCB">
        <w:rPr>
          <w:rFonts w:ascii="Verdana" w:hAnsi="Verdana" w:cs="Arial"/>
          <w:sz w:val="24"/>
          <w:szCs w:val="24"/>
        </w:rPr>
        <w:t xml:space="preserve"> who will attend various events </w:t>
      </w:r>
      <w:r w:rsidR="00BF6C6C">
        <w:rPr>
          <w:rFonts w:ascii="Verdana" w:hAnsi="Verdana" w:cs="Arial"/>
          <w:sz w:val="24"/>
          <w:szCs w:val="24"/>
        </w:rPr>
        <w:t>throughout OCL.</w:t>
      </w:r>
    </w:p>
    <w:p w:rsidR="00286A65" w:rsidRPr="00DB5BCB" w:rsidRDefault="00DB5BCB" w:rsidP="00286A65">
      <w:pPr>
        <w:spacing w:before="100" w:beforeAutospacing="1" w:after="100" w:afterAutospacing="1"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OCL</w:t>
      </w:r>
      <w:r w:rsidR="00083268" w:rsidRPr="00DB5BCB">
        <w:rPr>
          <w:rFonts w:ascii="Verdana" w:eastAsia="Times New Roman" w:hAnsi="Verdana" w:cs="Times New Roman"/>
          <w:sz w:val="24"/>
          <w:szCs w:val="24"/>
          <w:lang w:eastAsia="en-GB"/>
        </w:rPr>
        <w:t xml:space="preserve"> host a wide range of events throughout the y</w:t>
      </w:r>
      <w:r w:rsidR="00BF6C6C">
        <w:rPr>
          <w:rFonts w:ascii="Verdana" w:eastAsia="Times New Roman" w:hAnsi="Verdana" w:cs="Times New Roman"/>
          <w:sz w:val="24"/>
          <w:szCs w:val="24"/>
          <w:lang w:eastAsia="en-GB"/>
        </w:rPr>
        <w:t xml:space="preserve">ear such as Boxing, Comicon, </w:t>
      </w:r>
      <w:r w:rsidR="00083268" w:rsidRPr="00DB5BCB">
        <w:rPr>
          <w:rFonts w:ascii="Verdana" w:eastAsia="Times New Roman" w:hAnsi="Verdana" w:cs="Times New Roman"/>
          <w:sz w:val="24"/>
          <w:szCs w:val="24"/>
          <w:lang w:eastAsia="en-GB"/>
        </w:rPr>
        <w:t>Bat</w:t>
      </w:r>
      <w:r w:rsidR="00C829D5">
        <w:rPr>
          <w:rFonts w:ascii="Verdana" w:eastAsia="Times New Roman" w:hAnsi="Verdana" w:cs="Times New Roman"/>
          <w:sz w:val="24"/>
          <w:szCs w:val="24"/>
          <w:lang w:eastAsia="en-GB"/>
        </w:rPr>
        <w:t>on Twirling, Race S</w:t>
      </w:r>
      <w:r w:rsidR="00BF6C6C">
        <w:rPr>
          <w:rFonts w:ascii="Verdana" w:eastAsia="Times New Roman" w:hAnsi="Verdana" w:cs="Times New Roman"/>
          <w:sz w:val="24"/>
          <w:szCs w:val="24"/>
          <w:lang w:eastAsia="en-GB"/>
        </w:rPr>
        <w:t>eries</w:t>
      </w:r>
      <w:r w:rsidR="00083268" w:rsidRPr="00DB5BCB">
        <w:rPr>
          <w:rFonts w:ascii="Verdana" w:eastAsia="Times New Roman" w:hAnsi="Verdana" w:cs="Times New Roman"/>
          <w:sz w:val="24"/>
          <w:szCs w:val="24"/>
          <w:lang w:eastAsia="en-GB"/>
        </w:rPr>
        <w:t xml:space="preserve"> and many more. </w:t>
      </w:r>
      <w:r w:rsidR="00083268" w:rsidRPr="00DB5BCB">
        <w:rPr>
          <w:rFonts w:ascii="Verdana" w:hAnsi="Verdana" w:cs="Arial"/>
          <w:sz w:val="24"/>
          <w:szCs w:val="24"/>
        </w:rPr>
        <w:t>Our events are fast-paced, fun and vibrant.</w:t>
      </w:r>
    </w:p>
    <w:p w:rsidR="00286A65" w:rsidRPr="00DB5BCB" w:rsidRDefault="00286A65" w:rsidP="00083268">
      <w:p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 xml:space="preserve">Your main duties will be as follows: </w:t>
      </w:r>
    </w:p>
    <w:p w:rsidR="00286A65" w:rsidRPr="00DB5BCB" w:rsidRDefault="00286A65" w:rsidP="00286A65">
      <w:pPr>
        <w:numPr>
          <w:ilvl w:val="0"/>
          <w:numId w:val="1"/>
        </w:num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 xml:space="preserve">Carrying out hospitality duties during </w:t>
      </w:r>
      <w:r w:rsidR="00083268" w:rsidRPr="00DB5BCB">
        <w:rPr>
          <w:rFonts w:ascii="Verdana" w:eastAsia="Times New Roman" w:hAnsi="Verdana" w:cs="Times New Roman"/>
          <w:sz w:val="24"/>
          <w:szCs w:val="24"/>
          <w:lang w:eastAsia="en-GB"/>
        </w:rPr>
        <w:t>events</w:t>
      </w:r>
    </w:p>
    <w:p w:rsidR="00083268" w:rsidRPr="00DB5BCB" w:rsidRDefault="00083268" w:rsidP="00286A65">
      <w:pPr>
        <w:numPr>
          <w:ilvl w:val="0"/>
          <w:numId w:val="1"/>
        </w:num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 xml:space="preserve">Setting up and derigging </w:t>
      </w:r>
    </w:p>
    <w:p w:rsidR="00286A65" w:rsidRPr="00DB5BCB" w:rsidRDefault="00286A65" w:rsidP="00286A65">
      <w:pPr>
        <w:numPr>
          <w:ilvl w:val="0"/>
          <w:numId w:val="1"/>
        </w:num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 xml:space="preserve">Providing first class customer service </w:t>
      </w:r>
      <w:r w:rsidR="00DB5BCB">
        <w:rPr>
          <w:rFonts w:ascii="Verdana" w:eastAsia="Times New Roman" w:hAnsi="Verdana" w:cs="Times New Roman"/>
          <w:sz w:val="24"/>
          <w:szCs w:val="24"/>
          <w:lang w:eastAsia="en-GB"/>
        </w:rPr>
        <w:t>to all visitors to the Leisure C</w:t>
      </w:r>
      <w:r w:rsidRPr="00DB5BCB">
        <w:rPr>
          <w:rFonts w:ascii="Verdana" w:eastAsia="Times New Roman" w:hAnsi="Verdana" w:cs="Times New Roman"/>
          <w:sz w:val="24"/>
          <w:szCs w:val="24"/>
          <w:lang w:eastAsia="en-GB"/>
        </w:rPr>
        <w:t xml:space="preserve">entre </w:t>
      </w:r>
    </w:p>
    <w:p w:rsidR="00286A65" w:rsidRPr="00DB5BCB" w:rsidRDefault="00286A65" w:rsidP="00286A65">
      <w:pPr>
        <w:numPr>
          <w:ilvl w:val="0"/>
          <w:numId w:val="1"/>
        </w:num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Cash handling</w:t>
      </w:r>
    </w:p>
    <w:p w:rsidR="00286A65" w:rsidRPr="00DB5BCB" w:rsidRDefault="00286A65" w:rsidP="00286A65">
      <w:pPr>
        <w:numPr>
          <w:ilvl w:val="0"/>
          <w:numId w:val="1"/>
        </w:num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Team working with co-members to ensure that all events run smoothly</w:t>
      </w:r>
    </w:p>
    <w:p w:rsidR="00DB5BCB" w:rsidRPr="00DB5BCB" w:rsidRDefault="00DB5BCB" w:rsidP="00286A65">
      <w:pPr>
        <w:numPr>
          <w:ilvl w:val="0"/>
          <w:numId w:val="1"/>
        </w:numPr>
        <w:spacing w:before="100" w:beforeAutospacing="1" w:after="100" w:afterAutospacing="1" w:line="240" w:lineRule="auto"/>
        <w:rPr>
          <w:rFonts w:ascii="Verdana" w:eastAsia="Times New Roman" w:hAnsi="Verdana" w:cs="Times New Roman"/>
          <w:sz w:val="24"/>
          <w:szCs w:val="24"/>
          <w:lang w:eastAsia="en-GB"/>
        </w:rPr>
      </w:pPr>
      <w:r w:rsidRPr="00DB5BCB">
        <w:rPr>
          <w:rFonts w:ascii="Verdana" w:eastAsia="Times New Roman" w:hAnsi="Verdana" w:cs="Times New Roman"/>
          <w:sz w:val="24"/>
          <w:szCs w:val="24"/>
          <w:lang w:eastAsia="en-GB"/>
        </w:rPr>
        <w:t>An eye for detail</w:t>
      </w:r>
    </w:p>
    <w:p w:rsidR="008C693E" w:rsidRPr="008C693E" w:rsidRDefault="008C693E" w:rsidP="008C693E">
      <w:pPr>
        <w:spacing w:after="0" w:line="240" w:lineRule="auto"/>
        <w:rPr>
          <w:rFonts w:ascii="Verdana" w:eastAsiaTheme="minorEastAsia" w:hAnsi="Verdana"/>
          <w:sz w:val="24"/>
          <w:szCs w:val="24"/>
        </w:rPr>
      </w:pPr>
      <w:r>
        <w:rPr>
          <w:rFonts w:ascii="Verdana" w:hAnsi="Verdana" w:cs="Arial"/>
          <w:sz w:val="24"/>
          <w:szCs w:val="24"/>
        </w:rPr>
        <w:t>I</w:t>
      </w:r>
      <w:r w:rsidRPr="008C693E">
        <w:rPr>
          <w:rFonts w:ascii="Verdana" w:hAnsi="Verdana" w:cs="Arial"/>
          <w:sz w:val="24"/>
          <w:szCs w:val="24"/>
        </w:rPr>
        <w:t xml:space="preserve">f you have the ambition to continuously improve, deliver results with excellence, show that you care and act with integrity then come and join us, this is just the job for you! </w:t>
      </w:r>
      <w:r w:rsidRPr="008C693E">
        <w:rPr>
          <w:rFonts w:ascii="Verdana" w:eastAsiaTheme="minorEastAsia" w:hAnsi="Verdana"/>
          <w:sz w:val="24"/>
          <w:szCs w:val="24"/>
        </w:rPr>
        <w:t>The role will be hectic and the expectations for high standards are always there – if this still appeals to you and you are looking to prove your skills as a special event staff we want to hear from you.</w:t>
      </w:r>
    </w:p>
    <w:p w:rsidR="00DB5BCB" w:rsidRPr="00DB5BCB" w:rsidRDefault="00DB5BCB" w:rsidP="00DB5BCB">
      <w:pPr>
        <w:spacing w:after="0" w:line="240" w:lineRule="auto"/>
        <w:rPr>
          <w:rFonts w:ascii="Verdana" w:eastAsiaTheme="minorEastAsia" w:hAnsi="Verdana"/>
          <w:sz w:val="24"/>
          <w:szCs w:val="24"/>
        </w:rPr>
      </w:pPr>
    </w:p>
    <w:p w:rsidR="00286A65" w:rsidRPr="00286A65" w:rsidRDefault="00286A65" w:rsidP="00286A65">
      <w:pPr>
        <w:spacing w:after="0" w:line="240" w:lineRule="auto"/>
        <w:rPr>
          <w:rFonts w:ascii="Verdana" w:eastAsiaTheme="minorEastAsia" w:hAnsi="Verdana"/>
          <w:sz w:val="24"/>
          <w:szCs w:val="24"/>
        </w:rPr>
      </w:pPr>
      <w:r w:rsidRPr="00286A65">
        <w:rPr>
          <w:rFonts w:ascii="Verdana" w:eastAsiaTheme="minorEastAsia" w:hAnsi="Verdana"/>
          <w:sz w:val="24"/>
          <w:szCs w:val="24"/>
        </w:rPr>
        <w:t xml:space="preserve">The rate of pay </w:t>
      </w:r>
      <w:r w:rsidR="008369D1">
        <w:rPr>
          <w:rFonts w:ascii="Verdana" w:eastAsiaTheme="minorEastAsia" w:hAnsi="Verdana"/>
          <w:sz w:val="24"/>
          <w:szCs w:val="24"/>
        </w:rPr>
        <w:t xml:space="preserve">is the National Living Wage and is age dependent. </w:t>
      </w:r>
      <w:r w:rsidR="00AF4C73">
        <w:rPr>
          <w:rFonts w:ascii="Verdana" w:eastAsiaTheme="minorEastAsia" w:hAnsi="Verdana"/>
          <w:sz w:val="24"/>
          <w:szCs w:val="24"/>
        </w:rPr>
        <w:t>Y</w:t>
      </w:r>
      <w:r w:rsidRPr="00286A65">
        <w:rPr>
          <w:rFonts w:ascii="Verdana" w:eastAsiaTheme="minorEastAsia" w:hAnsi="Verdana"/>
          <w:sz w:val="24"/>
          <w:szCs w:val="24"/>
        </w:rPr>
        <w:t xml:space="preserve">ou will be provided with full uniform and any equipment and training required to undertake your job role.  Also offered is free parking, use of the facilities and discounts at the cafeteria.  </w:t>
      </w:r>
      <w:bookmarkStart w:id="0" w:name="_GoBack"/>
      <w:bookmarkEnd w:id="0"/>
    </w:p>
    <w:p w:rsidR="00286A65" w:rsidRPr="00286A65" w:rsidRDefault="00286A65" w:rsidP="00286A65">
      <w:pPr>
        <w:spacing w:after="0" w:line="240" w:lineRule="auto"/>
        <w:rPr>
          <w:rFonts w:ascii="Verdana" w:eastAsiaTheme="minorEastAsia" w:hAnsi="Verdana"/>
          <w:sz w:val="24"/>
          <w:szCs w:val="24"/>
        </w:rPr>
      </w:pPr>
    </w:p>
    <w:p w:rsidR="00C829D5" w:rsidRDefault="00286A65" w:rsidP="00286A65">
      <w:pPr>
        <w:spacing w:after="0" w:line="240" w:lineRule="auto"/>
        <w:jc w:val="both"/>
        <w:rPr>
          <w:rFonts w:ascii="Verdana" w:eastAsiaTheme="minorEastAsia" w:hAnsi="Verdana"/>
          <w:color w:val="0563C1" w:themeColor="hyperlink"/>
          <w:sz w:val="24"/>
          <w:szCs w:val="24"/>
          <w:u w:val="single"/>
        </w:rPr>
      </w:pPr>
      <w:r w:rsidRPr="00286A65">
        <w:rPr>
          <w:rFonts w:ascii="Verdana" w:eastAsiaTheme="minorEastAsia" w:hAnsi="Verdana"/>
          <w:sz w:val="24"/>
          <w:szCs w:val="24"/>
        </w:rPr>
        <w:t xml:space="preserve">If after reading above you feel that you have what it takes and want to join a great team, apply on line at </w:t>
      </w:r>
      <w:hyperlink r:id="rId5" w:history="1">
        <w:r w:rsidRPr="00286A65">
          <w:rPr>
            <w:rFonts w:ascii="Verdana" w:eastAsiaTheme="minorEastAsia" w:hAnsi="Verdana"/>
            <w:color w:val="0563C1" w:themeColor="hyperlink"/>
            <w:sz w:val="24"/>
            <w:szCs w:val="24"/>
            <w:u w:val="single"/>
          </w:rPr>
          <w:t>www.oclactive.co.uk/vacancies</w:t>
        </w:r>
      </w:hyperlink>
      <w:r w:rsidR="00C829D5">
        <w:rPr>
          <w:rFonts w:ascii="Verdana" w:eastAsiaTheme="minorEastAsia" w:hAnsi="Verdana"/>
          <w:color w:val="0563C1" w:themeColor="hyperlink"/>
          <w:sz w:val="24"/>
          <w:szCs w:val="24"/>
          <w:u w:val="single"/>
        </w:rPr>
        <w:t>.</w:t>
      </w:r>
    </w:p>
    <w:p w:rsidR="00C829D5" w:rsidRDefault="00C829D5" w:rsidP="00286A65">
      <w:pPr>
        <w:spacing w:after="0" w:line="240" w:lineRule="auto"/>
        <w:jc w:val="both"/>
        <w:rPr>
          <w:rFonts w:ascii="Verdana" w:eastAsiaTheme="minorEastAsia" w:hAnsi="Verdana"/>
          <w:sz w:val="24"/>
          <w:szCs w:val="24"/>
        </w:rPr>
      </w:pPr>
    </w:p>
    <w:p w:rsidR="00286A65" w:rsidRPr="00C829D5" w:rsidRDefault="00286A65" w:rsidP="00286A65">
      <w:pPr>
        <w:spacing w:after="0" w:line="240" w:lineRule="auto"/>
        <w:jc w:val="both"/>
        <w:rPr>
          <w:rFonts w:ascii="Verdana" w:eastAsiaTheme="minorEastAsia" w:hAnsi="Verdana"/>
          <w:color w:val="0563C1" w:themeColor="hyperlink"/>
          <w:sz w:val="24"/>
          <w:szCs w:val="24"/>
          <w:u w:val="single"/>
        </w:rPr>
      </w:pPr>
      <w:r w:rsidRPr="00286A65">
        <w:rPr>
          <w:rFonts w:ascii="Verdana" w:eastAsiaTheme="minorEastAsia" w:hAnsi="Verdana"/>
          <w:sz w:val="24"/>
          <w:szCs w:val="24"/>
        </w:rPr>
        <w:t>The closing date for rece</w:t>
      </w:r>
      <w:r w:rsidR="00B664A7">
        <w:rPr>
          <w:rFonts w:ascii="Verdana" w:eastAsiaTheme="minorEastAsia" w:hAnsi="Verdana"/>
          <w:sz w:val="24"/>
          <w:szCs w:val="24"/>
        </w:rPr>
        <w:t>ip</w:t>
      </w:r>
      <w:r w:rsidR="004E593E">
        <w:rPr>
          <w:rFonts w:ascii="Verdana" w:eastAsiaTheme="minorEastAsia" w:hAnsi="Verdana"/>
          <w:sz w:val="24"/>
          <w:szCs w:val="24"/>
        </w:rPr>
        <w:t>t of applications is Monday, 31</w:t>
      </w:r>
      <w:r w:rsidR="004E593E" w:rsidRPr="004E593E">
        <w:rPr>
          <w:rFonts w:ascii="Verdana" w:eastAsiaTheme="minorEastAsia" w:hAnsi="Verdana"/>
          <w:sz w:val="24"/>
          <w:szCs w:val="24"/>
          <w:vertAlign w:val="superscript"/>
        </w:rPr>
        <w:t>st</w:t>
      </w:r>
      <w:r w:rsidR="004E593E">
        <w:rPr>
          <w:rFonts w:ascii="Verdana" w:eastAsiaTheme="minorEastAsia" w:hAnsi="Verdana"/>
          <w:sz w:val="24"/>
          <w:szCs w:val="24"/>
        </w:rPr>
        <w:t xml:space="preserve"> January</w:t>
      </w:r>
      <w:r w:rsidR="00DB5BCB">
        <w:rPr>
          <w:rFonts w:ascii="Verdana" w:eastAsiaTheme="minorEastAsia" w:hAnsi="Verdana"/>
          <w:sz w:val="24"/>
          <w:szCs w:val="24"/>
        </w:rPr>
        <w:t xml:space="preserve"> </w:t>
      </w:r>
      <w:r w:rsidR="004E593E">
        <w:rPr>
          <w:rFonts w:ascii="Verdana" w:eastAsiaTheme="minorEastAsia" w:hAnsi="Verdana"/>
          <w:sz w:val="24"/>
          <w:szCs w:val="24"/>
        </w:rPr>
        <w:t>2022</w:t>
      </w:r>
      <w:r w:rsidRPr="00286A65">
        <w:rPr>
          <w:rFonts w:ascii="Verdana" w:eastAsiaTheme="minorEastAsia" w:hAnsi="Verdana"/>
          <w:sz w:val="24"/>
          <w:szCs w:val="24"/>
        </w:rPr>
        <w:t xml:space="preserve">. OCL are an equal opportunities employer and welcome applications from all. </w:t>
      </w:r>
    </w:p>
    <w:p w:rsidR="00286A65" w:rsidRDefault="00286A65" w:rsidP="00286A65"/>
    <w:sectPr w:rsidR="00286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86B54"/>
    <w:multiLevelType w:val="multilevel"/>
    <w:tmpl w:val="8DCC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65"/>
    <w:rsid w:val="00083268"/>
    <w:rsid w:val="000A2400"/>
    <w:rsid w:val="001835F9"/>
    <w:rsid w:val="0024476A"/>
    <w:rsid w:val="00246EB3"/>
    <w:rsid w:val="00286A65"/>
    <w:rsid w:val="0029321F"/>
    <w:rsid w:val="00353057"/>
    <w:rsid w:val="003F11CB"/>
    <w:rsid w:val="004E593E"/>
    <w:rsid w:val="0050083D"/>
    <w:rsid w:val="008369D1"/>
    <w:rsid w:val="008C693E"/>
    <w:rsid w:val="009F0205"/>
    <w:rsid w:val="00AB2CEB"/>
    <w:rsid w:val="00AF4C73"/>
    <w:rsid w:val="00B664A7"/>
    <w:rsid w:val="00BF6C6C"/>
    <w:rsid w:val="00C829D5"/>
    <w:rsid w:val="00DB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2C2DF-06F4-4CF7-AFE1-C97109BB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6774">
      <w:bodyDiv w:val="1"/>
      <w:marLeft w:val="0"/>
      <w:marRight w:val="0"/>
      <w:marTop w:val="0"/>
      <w:marBottom w:val="0"/>
      <w:divBdr>
        <w:top w:val="none" w:sz="0" w:space="0" w:color="auto"/>
        <w:left w:val="none" w:sz="0" w:space="0" w:color="auto"/>
        <w:bottom w:val="none" w:sz="0" w:space="0" w:color="auto"/>
        <w:right w:val="none" w:sz="0" w:space="0" w:color="auto"/>
      </w:divBdr>
      <w:divsChild>
        <w:div w:id="503281012">
          <w:marLeft w:val="0"/>
          <w:marRight w:val="0"/>
          <w:marTop w:val="0"/>
          <w:marBottom w:val="0"/>
          <w:divBdr>
            <w:top w:val="none" w:sz="0" w:space="0" w:color="auto"/>
            <w:left w:val="none" w:sz="0" w:space="0" w:color="auto"/>
            <w:bottom w:val="none" w:sz="0" w:space="0" w:color="auto"/>
            <w:right w:val="none" w:sz="0" w:space="0" w:color="auto"/>
          </w:divBdr>
          <w:divsChild>
            <w:div w:id="897670615">
              <w:marLeft w:val="0"/>
              <w:marRight w:val="0"/>
              <w:marTop w:val="0"/>
              <w:marBottom w:val="0"/>
              <w:divBdr>
                <w:top w:val="none" w:sz="0" w:space="0" w:color="auto"/>
                <w:left w:val="none" w:sz="0" w:space="0" w:color="auto"/>
                <w:bottom w:val="none" w:sz="0" w:space="0" w:color="auto"/>
                <w:right w:val="none" w:sz="0" w:space="0" w:color="auto"/>
              </w:divBdr>
              <w:divsChild>
                <w:div w:id="1523516204">
                  <w:marLeft w:val="0"/>
                  <w:marRight w:val="0"/>
                  <w:marTop w:val="0"/>
                  <w:marBottom w:val="0"/>
                  <w:divBdr>
                    <w:top w:val="none" w:sz="0" w:space="0" w:color="auto"/>
                    <w:left w:val="none" w:sz="0" w:space="0" w:color="auto"/>
                    <w:bottom w:val="none" w:sz="0" w:space="0" w:color="auto"/>
                    <w:right w:val="none" w:sz="0" w:space="0" w:color="auto"/>
                  </w:divBdr>
                  <w:divsChild>
                    <w:div w:id="1257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4346">
      <w:bodyDiv w:val="1"/>
      <w:marLeft w:val="0"/>
      <w:marRight w:val="0"/>
      <w:marTop w:val="0"/>
      <w:marBottom w:val="0"/>
      <w:divBdr>
        <w:top w:val="none" w:sz="0" w:space="0" w:color="auto"/>
        <w:left w:val="none" w:sz="0" w:space="0" w:color="auto"/>
        <w:bottom w:val="none" w:sz="0" w:space="0" w:color="auto"/>
        <w:right w:val="none" w:sz="0" w:space="0" w:color="auto"/>
      </w:divBdr>
      <w:divsChild>
        <w:div w:id="834028058">
          <w:marLeft w:val="0"/>
          <w:marRight w:val="0"/>
          <w:marTop w:val="0"/>
          <w:marBottom w:val="0"/>
          <w:divBdr>
            <w:top w:val="none" w:sz="0" w:space="0" w:color="auto"/>
            <w:left w:val="none" w:sz="0" w:space="0" w:color="auto"/>
            <w:bottom w:val="none" w:sz="0" w:space="0" w:color="auto"/>
            <w:right w:val="none" w:sz="0" w:space="0" w:color="auto"/>
          </w:divBdr>
          <w:divsChild>
            <w:div w:id="437913702">
              <w:marLeft w:val="0"/>
              <w:marRight w:val="0"/>
              <w:marTop w:val="0"/>
              <w:marBottom w:val="0"/>
              <w:divBdr>
                <w:top w:val="none" w:sz="0" w:space="0" w:color="auto"/>
                <w:left w:val="none" w:sz="0" w:space="0" w:color="auto"/>
                <w:bottom w:val="none" w:sz="0" w:space="0" w:color="auto"/>
                <w:right w:val="none" w:sz="0" w:space="0" w:color="auto"/>
              </w:divBdr>
              <w:divsChild>
                <w:div w:id="1464541697">
                  <w:marLeft w:val="0"/>
                  <w:marRight w:val="0"/>
                  <w:marTop w:val="0"/>
                  <w:marBottom w:val="0"/>
                  <w:divBdr>
                    <w:top w:val="none" w:sz="0" w:space="0" w:color="auto"/>
                    <w:left w:val="none" w:sz="0" w:space="0" w:color="auto"/>
                    <w:bottom w:val="none" w:sz="0" w:space="0" w:color="auto"/>
                    <w:right w:val="none" w:sz="0" w:space="0" w:color="auto"/>
                  </w:divBdr>
                  <w:divsChild>
                    <w:div w:id="422143676">
                      <w:marLeft w:val="0"/>
                      <w:marRight w:val="0"/>
                      <w:marTop w:val="0"/>
                      <w:marBottom w:val="0"/>
                      <w:divBdr>
                        <w:top w:val="none" w:sz="0" w:space="0" w:color="auto"/>
                        <w:left w:val="none" w:sz="0" w:space="0" w:color="auto"/>
                        <w:bottom w:val="none" w:sz="0" w:space="0" w:color="auto"/>
                        <w:right w:val="none" w:sz="0" w:space="0" w:color="auto"/>
                      </w:divBdr>
                      <w:divsChild>
                        <w:div w:id="2075469464">
                          <w:marLeft w:val="-180"/>
                          <w:marRight w:val="-180"/>
                          <w:marTop w:val="0"/>
                          <w:marBottom w:val="0"/>
                          <w:divBdr>
                            <w:top w:val="none" w:sz="0" w:space="0" w:color="auto"/>
                            <w:left w:val="none" w:sz="0" w:space="0" w:color="auto"/>
                            <w:bottom w:val="none" w:sz="0" w:space="0" w:color="auto"/>
                            <w:right w:val="none" w:sz="0" w:space="0" w:color="auto"/>
                          </w:divBdr>
                          <w:divsChild>
                            <w:div w:id="284193443">
                              <w:marLeft w:val="0"/>
                              <w:marRight w:val="0"/>
                              <w:marTop w:val="0"/>
                              <w:marBottom w:val="0"/>
                              <w:divBdr>
                                <w:top w:val="none" w:sz="0" w:space="0" w:color="auto"/>
                                <w:left w:val="none" w:sz="0" w:space="0" w:color="auto"/>
                                <w:bottom w:val="none" w:sz="0" w:space="0" w:color="auto"/>
                                <w:right w:val="none" w:sz="0" w:space="0" w:color="auto"/>
                              </w:divBdr>
                              <w:divsChild>
                                <w:div w:id="2100562752">
                                  <w:marLeft w:val="0"/>
                                  <w:marRight w:val="0"/>
                                  <w:marTop w:val="0"/>
                                  <w:marBottom w:val="0"/>
                                  <w:divBdr>
                                    <w:top w:val="none" w:sz="0" w:space="0" w:color="auto"/>
                                    <w:left w:val="none" w:sz="0" w:space="0" w:color="auto"/>
                                    <w:bottom w:val="none" w:sz="0" w:space="0" w:color="auto"/>
                                    <w:right w:val="none" w:sz="0" w:space="0" w:color="auto"/>
                                  </w:divBdr>
                                  <w:divsChild>
                                    <w:div w:id="1257598423">
                                      <w:marLeft w:val="-180"/>
                                      <w:marRight w:val="-180"/>
                                      <w:marTop w:val="0"/>
                                      <w:marBottom w:val="0"/>
                                      <w:divBdr>
                                        <w:top w:val="none" w:sz="0" w:space="0" w:color="auto"/>
                                        <w:left w:val="none" w:sz="0" w:space="0" w:color="auto"/>
                                        <w:bottom w:val="none" w:sz="0" w:space="0" w:color="auto"/>
                                        <w:right w:val="none" w:sz="0" w:space="0" w:color="auto"/>
                                      </w:divBdr>
                                      <w:divsChild>
                                        <w:div w:id="1814716638">
                                          <w:marLeft w:val="0"/>
                                          <w:marRight w:val="0"/>
                                          <w:marTop w:val="0"/>
                                          <w:marBottom w:val="0"/>
                                          <w:divBdr>
                                            <w:top w:val="none" w:sz="0" w:space="0" w:color="auto"/>
                                            <w:left w:val="none" w:sz="0" w:space="0" w:color="auto"/>
                                            <w:bottom w:val="none" w:sz="0" w:space="0" w:color="auto"/>
                                            <w:right w:val="none" w:sz="0" w:space="0" w:color="auto"/>
                                          </w:divBdr>
                                          <w:divsChild>
                                            <w:div w:id="2029519428">
                                              <w:marLeft w:val="0"/>
                                              <w:marRight w:val="0"/>
                                              <w:marTop w:val="0"/>
                                              <w:marBottom w:val="240"/>
                                              <w:divBdr>
                                                <w:top w:val="none" w:sz="0" w:space="0" w:color="auto"/>
                                                <w:left w:val="none" w:sz="0" w:space="0" w:color="auto"/>
                                                <w:bottom w:val="none" w:sz="0" w:space="0" w:color="auto"/>
                                                <w:right w:val="none" w:sz="0" w:space="0" w:color="auto"/>
                                              </w:divBdr>
                                              <w:divsChild>
                                                <w:div w:id="1997879894">
                                                  <w:marLeft w:val="0"/>
                                                  <w:marRight w:val="0"/>
                                                  <w:marTop w:val="0"/>
                                                  <w:marBottom w:val="0"/>
                                                  <w:divBdr>
                                                    <w:top w:val="none" w:sz="0" w:space="0" w:color="auto"/>
                                                    <w:left w:val="none" w:sz="0" w:space="0" w:color="auto"/>
                                                    <w:bottom w:val="none" w:sz="0" w:space="0" w:color="auto"/>
                                                    <w:right w:val="none" w:sz="0" w:space="0" w:color="auto"/>
                                                  </w:divBdr>
                                                </w:div>
                                                <w:div w:id="2103912481">
                                                  <w:marLeft w:val="0"/>
                                                  <w:marRight w:val="0"/>
                                                  <w:marTop w:val="0"/>
                                                  <w:marBottom w:val="0"/>
                                                  <w:divBdr>
                                                    <w:top w:val="none" w:sz="0" w:space="0" w:color="auto"/>
                                                    <w:left w:val="none" w:sz="0" w:space="0" w:color="auto"/>
                                                    <w:bottom w:val="none" w:sz="0" w:space="0" w:color="auto"/>
                                                    <w:right w:val="none" w:sz="0" w:space="0" w:color="auto"/>
                                                  </w:divBdr>
                                                </w:div>
                                                <w:div w:id="453986595">
                                                  <w:marLeft w:val="0"/>
                                                  <w:marRight w:val="0"/>
                                                  <w:marTop w:val="0"/>
                                                  <w:marBottom w:val="0"/>
                                                  <w:divBdr>
                                                    <w:top w:val="none" w:sz="0" w:space="0" w:color="auto"/>
                                                    <w:left w:val="none" w:sz="0" w:space="0" w:color="auto"/>
                                                    <w:bottom w:val="none" w:sz="0" w:space="0" w:color="auto"/>
                                                    <w:right w:val="none" w:sz="0" w:space="0" w:color="auto"/>
                                                  </w:divBdr>
                                                </w:div>
                                                <w:div w:id="1545288203">
                                                  <w:marLeft w:val="0"/>
                                                  <w:marRight w:val="0"/>
                                                  <w:marTop w:val="0"/>
                                                  <w:marBottom w:val="0"/>
                                                  <w:divBdr>
                                                    <w:top w:val="none" w:sz="0" w:space="0" w:color="auto"/>
                                                    <w:left w:val="none" w:sz="0" w:space="0" w:color="auto"/>
                                                    <w:bottom w:val="none" w:sz="0" w:space="0" w:color="auto"/>
                                                    <w:right w:val="none" w:sz="0" w:space="0" w:color="auto"/>
                                                  </w:divBdr>
                                                </w:div>
                                                <w:div w:id="1073311880">
                                                  <w:marLeft w:val="0"/>
                                                  <w:marRight w:val="0"/>
                                                  <w:marTop w:val="0"/>
                                                  <w:marBottom w:val="0"/>
                                                  <w:divBdr>
                                                    <w:top w:val="none" w:sz="0" w:space="0" w:color="auto"/>
                                                    <w:left w:val="none" w:sz="0" w:space="0" w:color="auto"/>
                                                    <w:bottom w:val="none" w:sz="0" w:space="0" w:color="auto"/>
                                                    <w:right w:val="none" w:sz="0" w:space="0" w:color="auto"/>
                                                  </w:divBdr>
                                                </w:div>
                                                <w:div w:id="8213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lactive.co.uk/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11E47D9A</Template>
  <TotalTime>22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Yasa Suleman</cp:lastModifiedBy>
  <cp:revision>3</cp:revision>
  <dcterms:created xsi:type="dcterms:W3CDTF">2022-01-13T15:59:00Z</dcterms:created>
  <dcterms:modified xsi:type="dcterms:W3CDTF">2022-01-13T16:21:00Z</dcterms:modified>
</cp:coreProperties>
</file>