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8F" w:rsidRDefault="00603A8F" w:rsidP="0069703D">
      <w:pPr>
        <w:spacing w:line="240" w:lineRule="auto"/>
        <w:jc w:val="center"/>
        <w:rPr>
          <w:b/>
          <w:sz w:val="32"/>
          <w:szCs w:val="24"/>
        </w:rPr>
      </w:pPr>
      <w:r>
        <w:rPr>
          <w:b/>
          <w:sz w:val="32"/>
          <w:szCs w:val="24"/>
        </w:rPr>
        <w:t>Casual School Sports Coach</w:t>
      </w:r>
    </w:p>
    <w:p w:rsidR="00DB799B" w:rsidRPr="005912E1" w:rsidRDefault="00060CFA" w:rsidP="0069703D">
      <w:pPr>
        <w:spacing w:line="240" w:lineRule="auto"/>
        <w:jc w:val="center"/>
        <w:rPr>
          <w:b/>
          <w:sz w:val="32"/>
          <w:szCs w:val="24"/>
        </w:rPr>
      </w:pPr>
      <w:r>
        <w:rPr>
          <w:b/>
          <w:sz w:val="32"/>
          <w:szCs w:val="24"/>
        </w:rPr>
        <w:t>£14.36 per hour (inc Holiday and Sickness entitlement)</w:t>
      </w:r>
    </w:p>
    <w:p w:rsidR="005912E1" w:rsidRPr="005A2671" w:rsidRDefault="00A13729" w:rsidP="0038676D">
      <w:pPr>
        <w:spacing w:after="0" w:line="240" w:lineRule="auto"/>
        <w:rPr>
          <w:sz w:val="24"/>
          <w:szCs w:val="24"/>
        </w:rPr>
      </w:pPr>
      <w:r>
        <w:rPr>
          <w:sz w:val="24"/>
          <w:szCs w:val="24"/>
        </w:rPr>
        <w:t>We are looking for</w:t>
      </w:r>
      <w:r w:rsidR="007A7284" w:rsidRPr="005A2671">
        <w:rPr>
          <w:sz w:val="24"/>
          <w:szCs w:val="24"/>
        </w:rPr>
        <w:t xml:space="preserve"> motivated </w:t>
      </w:r>
      <w:r w:rsidR="005A2671" w:rsidRPr="005A2671">
        <w:rPr>
          <w:sz w:val="24"/>
          <w:szCs w:val="24"/>
        </w:rPr>
        <w:t xml:space="preserve">and enthusiastic </w:t>
      </w:r>
      <w:r w:rsidR="007A7284" w:rsidRPr="005A2671">
        <w:rPr>
          <w:sz w:val="24"/>
          <w:szCs w:val="24"/>
        </w:rPr>
        <w:t>individual</w:t>
      </w:r>
      <w:r>
        <w:rPr>
          <w:sz w:val="24"/>
          <w:szCs w:val="24"/>
        </w:rPr>
        <w:t>s</w:t>
      </w:r>
      <w:r w:rsidR="007A7284" w:rsidRPr="005A2671">
        <w:rPr>
          <w:sz w:val="24"/>
          <w:szCs w:val="24"/>
        </w:rPr>
        <w:t xml:space="preserve"> with </w:t>
      </w:r>
      <w:r w:rsidR="005A2671" w:rsidRPr="005A2671">
        <w:rPr>
          <w:sz w:val="24"/>
          <w:szCs w:val="24"/>
        </w:rPr>
        <w:t>experience in delivering a range of activities to young people in primary schools</w:t>
      </w:r>
      <w:r w:rsidR="005912E1" w:rsidRPr="005A2671">
        <w:rPr>
          <w:sz w:val="24"/>
          <w:szCs w:val="24"/>
        </w:rPr>
        <w:t xml:space="preserve">. </w:t>
      </w:r>
    </w:p>
    <w:p w:rsidR="0038676D" w:rsidRPr="005A2671" w:rsidRDefault="0038676D" w:rsidP="0038676D">
      <w:pPr>
        <w:spacing w:after="0" w:line="240" w:lineRule="auto"/>
        <w:rPr>
          <w:sz w:val="24"/>
          <w:szCs w:val="24"/>
        </w:rPr>
      </w:pPr>
    </w:p>
    <w:p w:rsidR="005A2671" w:rsidRPr="006625C1" w:rsidRDefault="007A7284" w:rsidP="005A2671">
      <w:pPr>
        <w:rPr>
          <w:rFonts w:cs="Arial"/>
          <w:bCs/>
          <w:iCs/>
          <w:sz w:val="24"/>
          <w:szCs w:val="24"/>
          <w:lang w:eastAsia="en-GB"/>
        </w:rPr>
      </w:pPr>
      <w:r w:rsidRPr="005A2671">
        <w:rPr>
          <w:sz w:val="24"/>
          <w:szCs w:val="24"/>
        </w:rPr>
        <w:t xml:space="preserve">OCL currently </w:t>
      </w:r>
      <w:r w:rsidR="005A2671" w:rsidRPr="005A2671">
        <w:rPr>
          <w:rFonts w:cs="Arial"/>
          <w:sz w:val="24"/>
          <w:szCs w:val="24"/>
        </w:rPr>
        <w:t xml:space="preserve">deliver to 50 Primary schools across the borough, </w:t>
      </w:r>
      <w:r w:rsidR="005A2671">
        <w:rPr>
          <w:rFonts w:cs="Arial"/>
          <w:sz w:val="24"/>
          <w:szCs w:val="24"/>
        </w:rPr>
        <w:t>offering a range of activities</w:t>
      </w:r>
      <w:r w:rsidR="006625C1">
        <w:rPr>
          <w:rFonts w:cs="Arial"/>
          <w:sz w:val="24"/>
          <w:szCs w:val="24"/>
        </w:rPr>
        <w:t xml:space="preserve">. The successful candidate </w:t>
      </w:r>
      <w:r w:rsidR="005A2671" w:rsidRPr="005A2671">
        <w:rPr>
          <w:rFonts w:cs="Arial"/>
          <w:sz w:val="24"/>
          <w:szCs w:val="24"/>
        </w:rPr>
        <w:t>will be asked to support the delivery of the I</w:t>
      </w:r>
      <w:r w:rsidR="006625C1">
        <w:rPr>
          <w:rFonts w:cs="Arial"/>
          <w:sz w:val="24"/>
          <w:szCs w:val="24"/>
        </w:rPr>
        <w:t>n School Coaching Programme,</w:t>
      </w:r>
      <w:r w:rsidR="006625C1">
        <w:rPr>
          <w:rFonts w:cs="Arial"/>
          <w:bCs/>
          <w:iCs/>
          <w:sz w:val="24"/>
          <w:szCs w:val="24"/>
          <w:lang w:eastAsia="en-GB"/>
        </w:rPr>
        <w:t xml:space="preserve"> d</w:t>
      </w:r>
      <w:r w:rsidR="005A2671" w:rsidRPr="005A2671">
        <w:rPr>
          <w:rFonts w:cs="Arial"/>
          <w:bCs/>
          <w:iCs/>
          <w:sz w:val="24"/>
          <w:szCs w:val="24"/>
          <w:lang w:eastAsia="en-GB"/>
        </w:rPr>
        <w:t xml:space="preserve">elivering high quality curriculum PE lessons and extra-curricular clubs. In </w:t>
      </w:r>
      <w:r w:rsidR="005A2671" w:rsidRPr="006625C1">
        <w:rPr>
          <w:rFonts w:cs="Arial"/>
          <w:bCs/>
          <w:iCs/>
          <w:sz w:val="24"/>
          <w:szCs w:val="24"/>
          <w:lang w:eastAsia="en-GB"/>
        </w:rPr>
        <w:t>addition, Sport Development provide leadership, health and wellbeing programmes, dance and early years.</w:t>
      </w:r>
    </w:p>
    <w:p w:rsidR="005912E1" w:rsidRPr="006625C1" w:rsidRDefault="006625C1" w:rsidP="0038676D">
      <w:pPr>
        <w:spacing w:after="0" w:line="240" w:lineRule="auto"/>
        <w:rPr>
          <w:sz w:val="24"/>
          <w:szCs w:val="24"/>
        </w:rPr>
      </w:pPr>
      <w:r w:rsidRPr="006625C1">
        <w:rPr>
          <w:rFonts w:cs="Arial"/>
          <w:sz w:val="24"/>
          <w:szCs w:val="24"/>
        </w:rPr>
        <w:t>The Sports Development service provides young people with a wide range of year-round Sport, Dance and physical activity opportunities, including day time, evenings, weekends and holiday periods. Activities are delivered across School, Community and Leisure Facility settings, with the aim of increasing participation levels</w:t>
      </w:r>
      <w:r w:rsidR="005912E1" w:rsidRPr="006625C1">
        <w:rPr>
          <w:sz w:val="24"/>
          <w:szCs w:val="24"/>
        </w:rPr>
        <w:t>.</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 xml:space="preserve">The role will require flexibility to work across various </w:t>
      </w:r>
      <w:r w:rsidR="006625C1" w:rsidRPr="006625C1">
        <w:rPr>
          <w:sz w:val="24"/>
          <w:szCs w:val="24"/>
        </w:rPr>
        <w:t>school and facilities</w:t>
      </w:r>
      <w:r w:rsidRPr="006625C1">
        <w:rPr>
          <w:sz w:val="24"/>
          <w:szCs w:val="24"/>
        </w:rPr>
        <w:t>.</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The ideal candidate will possess:</w:t>
      </w:r>
    </w:p>
    <w:p w:rsidR="006625C1" w:rsidRPr="006625C1" w:rsidRDefault="006625C1" w:rsidP="006625C1">
      <w:pPr>
        <w:numPr>
          <w:ilvl w:val="0"/>
          <w:numId w:val="5"/>
        </w:numPr>
        <w:spacing w:after="0" w:line="240" w:lineRule="auto"/>
        <w:rPr>
          <w:rFonts w:cs="Arial"/>
          <w:sz w:val="24"/>
          <w:szCs w:val="24"/>
        </w:rPr>
      </w:pPr>
      <w:r w:rsidRPr="006625C1">
        <w:rPr>
          <w:rFonts w:cs="Arial"/>
          <w:sz w:val="24"/>
          <w:szCs w:val="24"/>
        </w:rPr>
        <w:t>Experience of delivering sport / PE based activities within a school environment</w:t>
      </w:r>
    </w:p>
    <w:p w:rsidR="005912E1" w:rsidRPr="006625C1" w:rsidRDefault="005912E1" w:rsidP="0038676D">
      <w:pPr>
        <w:pStyle w:val="ListParagraph"/>
        <w:numPr>
          <w:ilvl w:val="0"/>
          <w:numId w:val="5"/>
        </w:numPr>
        <w:rPr>
          <w:rFonts w:asciiTheme="minorHAnsi" w:hAnsiTheme="minorHAnsi"/>
        </w:rPr>
      </w:pPr>
      <w:r w:rsidRPr="006625C1">
        <w:rPr>
          <w:rFonts w:asciiTheme="minorHAnsi" w:hAnsiTheme="minorHAnsi"/>
        </w:rPr>
        <w:t xml:space="preserve">Experience of </w:t>
      </w:r>
      <w:r w:rsidR="006625C1" w:rsidRPr="006625C1">
        <w:rPr>
          <w:rFonts w:asciiTheme="minorHAnsi" w:hAnsiTheme="minorHAnsi"/>
        </w:rPr>
        <w:t xml:space="preserve">delivering </w:t>
      </w:r>
      <w:r w:rsidR="006625C1" w:rsidRPr="006625C1">
        <w:rPr>
          <w:rFonts w:asciiTheme="minorHAnsi" w:hAnsiTheme="minorHAnsi" w:cs="Arial"/>
          <w:noProof/>
        </w:rPr>
        <w:t xml:space="preserve">out of school activities </w:t>
      </w:r>
    </w:p>
    <w:p w:rsidR="006625C1" w:rsidRPr="006625C1" w:rsidRDefault="006625C1" w:rsidP="006625C1">
      <w:pPr>
        <w:numPr>
          <w:ilvl w:val="0"/>
          <w:numId w:val="5"/>
        </w:numPr>
        <w:spacing w:after="0" w:line="240" w:lineRule="auto"/>
        <w:rPr>
          <w:rFonts w:cs="Arial"/>
          <w:noProof/>
          <w:sz w:val="24"/>
          <w:szCs w:val="24"/>
        </w:rPr>
      </w:pPr>
      <w:r w:rsidRPr="006625C1">
        <w:rPr>
          <w:rFonts w:cs="Arial"/>
          <w:noProof/>
          <w:sz w:val="24"/>
          <w:szCs w:val="24"/>
        </w:rPr>
        <w:t>Experience of working with children and young people across the age and ability range.</w:t>
      </w:r>
    </w:p>
    <w:p w:rsidR="006625C1" w:rsidRPr="006625C1" w:rsidRDefault="006625C1" w:rsidP="006625C1">
      <w:pPr>
        <w:numPr>
          <w:ilvl w:val="0"/>
          <w:numId w:val="5"/>
        </w:numPr>
        <w:spacing w:after="0" w:line="240" w:lineRule="auto"/>
        <w:rPr>
          <w:rFonts w:cs="Arial"/>
          <w:sz w:val="24"/>
          <w:szCs w:val="24"/>
        </w:rPr>
      </w:pPr>
      <w:r w:rsidRPr="006625C1">
        <w:rPr>
          <w:sz w:val="24"/>
          <w:szCs w:val="24"/>
        </w:rPr>
        <w:t xml:space="preserve">An </w:t>
      </w:r>
      <w:r w:rsidRPr="006625C1">
        <w:rPr>
          <w:rFonts w:cs="Arial"/>
          <w:sz w:val="24"/>
          <w:szCs w:val="24"/>
        </w:rPr>
        <w:t xml:space="preserve">NGB Level 2 Qualification or equivalent </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This is a great opportunity for individuals looking for career progression and development within a forward thinking leisure trust.</w:t>
      </w:r>
    </w:p>
    <w:p w:rsidR="0038676D" w:rsidRPr="006625C1" w:rsidRDefault="0038676D" w:rsidP="0038676D">
      <w:pPr>
        <w:spacing w:after="0" w:line="240" w:lineRule="auto"/>
        <w:rPr>
          <w:sz w:val="24"/>
          <w:szCs w:val="24"/>
        </w:rPr>
      </w:pPr>
    </w:p>
    <w:p w:rsidR="005912E1" w:rsidRPr="006625C1" w:rsidRDefault="005912E1" w:rsidP="0038676D">
      <w:pPr>
        <w:spacing w:after="0" w:line="240" w:lineRule="auto"/>
        <w:rPr>
          <w:sz w:val="24"/>
          <w:szCs w:val="24"/>
        </w:rPr>
      </w:pPr>
      <w:r w:rsidRPr="006625C1">
        <w:rPr>
          <w:sz w:val="24"/>
          <w:szCs w:val="24"/>
        </w:rPr>
        <w:t xml:space="preserve">Training will be provided if necessary and confirmation of the appointment can only be granted during the probationary period to those individuals who attain the above qualifications. </w:t>
      </w:r>
    </w:p>
    <w:p w:rsidR="005912E1" w:rsidRPr="0038676D" w:rsidRDefault="005912E1" w:rsidP="0038676D">
      <w:pPr>
        <w:spacing w:after="0" w:line="240" w:lineRule="auto"/>
        <w:rPr>
          <w:sz w:val="24"/>
          <w:szCs w:val="24"/>
        </w:rPr>
      </w:pPr>
    </w:p>
    <w:p w:rsidR="0069703D" w:rsidRPr="0038676D" w:rsidRDefault="005912E1" w:rsidP="0038676D">
      <w:pPr>
        <w:spacing w:after="0" w:line="240" w:lineRule="auto"/>
        <w:rPr>
          <w:sz w:val="24"/>
          <w:szCs w:val="24"/>
        </w:rPr>
      </w:pPr>
      <w:r w:rsidRPr="0038676D">
        <w:rPr>
          <w:sz w:val="24"/>
          <w:szCs w:val="24"/>
        </w:rPr>
        <w:t>Hours of work may include evening and weekend work at times to reflec</w:t>
      </w:r>
      <w:r w:rsidR="006625C1">
        <w:rPr>
          <w:sz w:val="24"/>
          <w:szCs w:val="24"/>
        </w:rPr>
        <w:t xml:space="preserve">t the requirements of the role. </w:t>
      </w:r>
      <w:r w:rsidR="00060CFA">
        <w:rPr>
          <w:sz w:val="24"/>
          <w:szCs w:val="24"/>
        </w:rPr>
        <w:t>Hours can be flexible to meet the need of yourself and the service. Hours will be during the school day predominantly 9:00am - 4:30pm. Additional hours may be available across the OCL Active Junior offer.</w:t>
      </w:r>
    </w:p>
    <w:p w:rsidR="0069703D" w:rsidRPr="0038676D" w:rsidRDefault="0069703D" w:rsidP="0038676D">
      <w:pPr>
        <w:spacing w:after="0" w:line="240" w:lineRule="auto"/>
        <w:rPr>
          <w:sz w:val="24"/>
          <w:szCs w:val="24"/>
        </w:rPr>
      </w:pPr>
    </w:p>
    <w:p w:rsidR="00CC3E25" w:rsidRPr="0038676D" w:rsidRDefault="00CC3E25" w:rsidP="0038676D">
      <w:pPr>
        <w:spacing w:after="0" w:line="240" w:lineRule="auto"/>
        <w:rPr>
          <w:sz w:val="24"/>
          <w:szCs w:val="24"/>
        </w:rPr>
      </w:pPr>
      <w:r w:rsidRPr="0038676D">
        <w:rPr>
          <w:sz w:val="24"/>
          <w:szCs w:val="24"/>
        </w:rPr>
        <w:t xml:space="preserve">The rate of pay for the role equates to </w:t>
      </w:r>
      <w:r w:rsidR="00060CFA">
        <w:rPr>
          <w:sz w:val="24"/>
          <w:szCs w:val="24"/>
        </w:rPr>
        <w:t>£14.36 per hour, including holiday and sickness entitlement</w:t>
      </w:r>
      <w:r w:rsidR="006625C1">
        <w:rPr>
          <w:sz w:val="24"/>
          <w:szCs w:val="24"/>
        </w:rPr>
        <w:t xml:space="preserve">. </w:t>
      </w:r>
    </w:p>
    <w:p w:rsidR="0069703D" w:rsidRPr="0038676D" w:rsidRDefault="0069703D" w:rsidP="0038676D">
      <w:pPr>
        <w:spacing w:after="0" w:line="240" w:lineRule="auto"/>
        <w:rPr>
          <w:sz w:val="24"/>
          <w:szCs w:val="24"/>
        </w:rPr>
      </w:pPr>
    </w:p>
    <w:p w:rsidR="005912E1" w:rsidRPr="00041067" w:rsidRDefault="00CC3E25" w:rsidP="00060CFA">
      <w:pPr>
        <w:rPr>
          <w:rFonts w:eastAsiaTheme="minorEastAsia"/>
        </w:rPr>
      </w:pPr>
      <w:r w:rsidRPr="00041067">
        <w:rPr>
          <w:rFonts w:eastAsiaTheme="minorEastAsia"/>
        </w:rPr>
        <w:t>As part of OCL’s total reward package there is</w:t>
      </w:r>
      <w:r w:rsidR="005912E1" w:rsidRPr="00041067">
        <w:rPr>
          <w:rFonts w:eastAsiaTheme="minorEastAsia"/>
        </w:rPr>
        <w:t>:-</w:t>
      </w:r>
    </w:p>
    <w:p w:rsidR="003F766E" w:rsidRPr="00041067" w:rsidRDefault="003F766E" w:rsidP="0038676D">
      <w:pPr>
        <w:pStyle w:val="ListParagraph"/>
        <w:numPr>
          <w:ilvl w:val="0"/>
          <w:numId w:val="4"/>
        </w:numPr>
        <w:rPr>
          <w:rFonts w:asciiTheme="minorHAnsi" w:eastAsiaTheme="minorEastAsia" w:hAnsiTheme="minorHAnsi"/>
        </w:rPr>
      </w:pPr>
      <w:r w:rsidRPr="00041067">
        <w:rPr>
          <w:rFonts w:asciiTheme="minorHAnsi" w:eastAsiaTheme="minorEastAsia" w:hAnsiTheme="minorHAnsi"/>
        </w:rPr>
        <w:t>Employee Awards</w:t>
      </w:r>
    </w:p>
    <w:p w:rsidR="003F766E" w:rsidRPr="00041067" w:rsidRDefault="003F766E" w:rsidP="0038676D">
      <w:pPr>
        <w:pStyle w:val="ListParagraph"/>
        <w:numPr>
          <w:ilvl w:val="0"/>
          <w:numId w:val="4"/>
        </w:numPr>
        <w:rPr>
          <w:rFonts w:asciiTheme="minorHAnsi" w:eastAsiaTheme="minorEastAsia" w:hAnsiTheme="minorHAnsi"/>
        </w:rPr>
      </w:pPr>
      <w:r w:rsidRPr="00041067">
        <w:rPr>
          <w:rFonts w:asciiTheme="minorHAnsi" w:eastAsiaTheme="minorEastAsia" w:hAnsiTheme="minorHAnsi"/>
        </w:rPr>
        <w:t>Flexible working arrangements</w:t>
      </w:r>
    </w:p>
    <w:p w:rsidR="003F766E" w:rsidRPr="00041067" w:rsidRDefault="003F766E" w:rsidP="0038676D">
      <w:pPr>
        <w:pStyle w:val="ListParagraph"/>
        <w:numPr>
          <w:ilvl w:val="0"/>
          <w:numId w:val="4"/>
        </w:numPr>
        <w:rPr>
          <w:rFonts w:asciiTheme="minorHAnsi" w:eastAsiaTheme="minorEastAsia" w:hAnsiTheme="minorHAnsi"/>
        </w:rPr>
      </w:pPr>
      <w:r w:rsidRPr="00041067">
        <w:rPr>
          <w:rFonts w:asciiTheme="minorHAnsi" w:eastAsiaTheme="minorEastAsia" w:hAnsiTheme="minorHAnsi"/>
        </w:rPr>
        <w:t>Free facility membership</w:t>
      </w:r>
    </w:p>
    <w:p w:rsidR="003F766E" w:rsidRPr="00041067" w:rsidRDefault="003F766E" w:rsidP="0038676D">
      <w:pPr>
        <w:pStyle w:val="ListParagraph"/>
        <w:numPr>
          <w:ilvl w:val="0"/>
          <w:numId w:val="4"/>
        </w:numPr>
        <w:rPr>
          <w:rFonts w:asciiTheme="minorHAnsi" w:eastAsiaTheme="minorEastAsia" w:hAnsiTheme="minorHAnsi"/>
        </w:rPr>
      </w:pPr>
      <w:r w:rsidRPr="00041067">
        <w:rPr>
          <w:rFonts w:asciiTheme="minorHAnsi" w:eastAsiaTheme="minorEastAsia" w:hAnsiTheme="minorHAnsi"/>
        </w:rPr>
        <w:t>Free parking</w:t>
      </w:r>
    </w:p>
    <w:p w:rsidR="003F766E" w:rsidRPr="00041067" w:rsidRDefault="003F766E" w:rsidP="0038676D">
      <w:pPr>
        <w:pStyle w:val="ListParagraph"/>
        <w:numPr>
          <w:ilvl w:val="0"/>
          <w:numId w:val="4"/>
        </w:numPr>
        <w:rPr>
          <w:rFonts w:asciiTheme="minorHAnsi" w:eastAsiaTheme="minorEastAsia" w:hAnsiTheme="minorHAnsi"/>
        </w:rPr>
      </w:pPr>
      <w:r w:rsidRPr="00041067">
        <w:rPr>
          <w:rFonts w:asciiTheme="minorHAnsi" w:eastAsiaTheme="minorEastAsia" w:hAnsiTheme="minorHAnsi"/>
        </w:rPr>
        <w:lastRenderedPageBreak/>
        <w:t>Investment in Employee Learning and Development</w:t>
      </w:r>
    </w:p>
    <w:p w:rsidR="003F766E" w:rsidRPr="00041067" w:rsidRDefault="003F766E" w:rsidP="0038676D">
      <w:pPr>
        <w:pStyle w:val="ListParagraph"/>
        <w:numPr>
          <w:ilvl w:val="0"/>
          <w:numId w:val="4"/>
        </w:numPr>
        <w:rPr>
          <w:rFonts w:asciiTheme="minorHAnsi" w:eastAsiaTheme="minorEastAsia" w:hAnsiTheme="minorHAnsi"/>
        </w:rPr>
      </w:pPr>
      <w:r w:rsidRPr="00041067">
        <w:rPr>
          <w:rFonts w:asciiTheme="minorHAnsi" w:eastAsiaTheme="minorEastAsia" w:hAnsiTheme="minorHAnsi"/>
        </w:rPr>
        <w:t>Pension Scheme</w:t>
      </w:r>
    </w:p>
    <w:p w:rsidR="00CC3E25" w:rsidRPr="0038676D" w:rsidRDefault="00CC3E25" w:rsidP="0038676D">
      <w:pPr>
        <w:spacing w:after="0" w:line="240" w:lineRule="auto"/>
        <w:rPr>
          <w:sz w:val="24"/>
          <w:szCs w:val="24"/>
        </w:rPr>
      </w:pPr>
    </w:p>
    <w:p w:rsidR="00CC3E25" w:rsidRPr="005912E1" w:rsidRDefault="00CC3E25" w:rsidP="00A13729">
      <w:pPr>
        <w:spacing w:after="0" w:line="240" w:lineRule="auto"/>
        <w:rPr>
          <w:sz w:val="24"/>
          <w:szCs w:val="24"/>
        </w:rPr>
      </w:pPr>
      <w:r w:rsidRPr="0038676D">
        <w:rPr>
          <w:sz w:val="24"/>
          <w:szCs w:val="24"/>
        </w:rPr>
        <w:t xml:space="preserve">If after reading above you feel that you have what it takes and want to join a great team, apply on line at </w:t>
      </w:r>
      <w:hyperlink r:id="rId6" w:history="1">
        <w:r w:rsidRPr="0038676D">
          <w:rPr>
            <w:rStyle w:val="Hyperlink"/>
            <w:sz w:val="24"/>
            <w:szCs w:val="24"/>
          </w:rPr>
          <w:t>www.oclactive.co.uk/vacancies</w:t>
        </w:r>
      </w:hyperlink>
      <w:r w:rsidR="00720CA5" w:rsidRPr="0038676D">
        <w:rPr>
          <w:sz w:val="24"/>
          <w:szCs w:val="24"/>
        </w:rPr>
        <w:t xml:space="preserve">. </w:t>
      </w:r>
      <w:r w:rsidRPr="0038676D">
        <w:rPr>
          <w:sz w:val="24"/>
          <w:szCs w:val="24"/>
        </w:rPr>
        <w:t xml:space="preserve">OCL are an equal opportunities employer and welcome applications from all. </w:t>
      </w:r>
      <w:r w:rsidR="0069703D" w:rsidRPr="0038676D">
        <w:rPr>
          <w:sz w:val="24"/>
          <w:szCs w:val="24"/>
        </w:rPr>
        <w:t xml:space="preserve">  </w:t>
      </w:r>
      <w:bookmarkStart w:id="0" w:name="_GoBack"/>
      <w:bookmarkEnd w:id="0"/>
    </w:p>
    <w:sectPr w:rsidR="00CC3E25" w:rsidRPr="005912E1" w:rsidSect="00C17E28">
      <w:pgSz w:w="11906" w:h="16838"/>
      <w:pgMar w:top="1440" w:right="1416"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0E6"/>
    <w:multiLevelType w:val="hybridMultilevel"/>
    <w:tmpl w:val="E8689DC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C3D27E9"/>
    <w:multiLevelType w:val="hybridMultilevel"/>
    <w:tmpl w:val="B7FE441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28627D17"/>
    <w:multiLevelType w:val="hybridMultilevel"/>
    <w:tmpl w:val="55CE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52D3"/>
    <w:multiLevelType w:val="hybridMultilevel"/>
    <w:tmpl w:val="6E2637C4"/>
    <w:lvl w:ilvl="0" w:tplc="A58C9D9C">
      <w:start w:val="1"/>
      <w:numFmt w:val="bullet"/>
      <w:lvlText w:val=""/>
      <w:lvlJc w:val="left"/>
      <w:pPr>
        <w:tabs>
          <w:tab w:val="num" w:pos="720"/>
        </w:tabs>
        <w:ind w:left="720" w:hanging="360"/>
      </w:pPr>
      <w:rPr>
        <w:rFonts w:ascii="Wingdings" w:hAnsi="Wingdings" w:hint="default"/>
      </w:rPr>
    </w:lvl>
    <w:lvl w:ilvl="1" w:tplc="E0FA7BA2" w:tentative="1">
      <w:start w:val="1"/>
      <w:numFmt w:val="bullet"/>
      <w:lvlText w:val=""/>
      <w:lvlJc w:val="left"/>
      <w:pPr>
        <w:tabs>
          <w:tab w:val="num" w:pos="1440"/>
        </w:tabs>
        <w:ind w:left="1440" w:hanging="360"/>
      </w:pPr>
      <w:rPr>
        <w:rFonts w:ascii="Wingdings" w:hAnsi="Wingdings" w:hint="default"/>
      </w:rPr>
    </w:lvl>
    <w:lvl w:ilvl="2" w:tplc="62D61584" w:tentative="1">
      <w:start w:val="1"/>
      <w:numFmt w:val="bullet"/>
      <w:lvlText w:val=""/>
      <w:lvlJc w:val="left"/>
      <w:pPr>
        <w:tabs>
          <w:tab w:val="num" w:pos="2160"/>
        </w:tabs>
        <w:ind w:left="2160" w:hanging="360"/>
      </w:pPr>
      <w:rPr>
        <w:rFonts w:ascii="Wingdings" w:hAnsi="Wingdings" w:hint="default"/>
      </w:rPr>
    </w:lvl>
    <w:lvl w:ilvl="3" w:tplc="DEFACB1E" w:tentative="1">
      <w:start w:val="1"/>
      <w:numFmt w:val="bullet"/>
      <w:lvlText w:val=""/>
      <w:lvlJc w:val="left"/>
      <w:pPr>
        <w:tabs>
          <w:tab w:val="num" w:pos="2880"/>
        </w:tabs>
        <w:ind w:left="2880" w:hanging="360"/>
      </w:pPr>
      <w:rPr>
        <w:rFonts w:ascii="Wingdings" w:hAnsi="Wingdings" w:hint="default"/>
      </w:rPr>
    </w:lvl>
    <w:lvl w:ilvl="4" w:tplc="C5B8B6E2" w:tentative="1">
      <w:start w:val="1"/>
      <w:numFmt w:val="bullet"/>
      <w:lvlText w:val=""/>
      <w:lvlJc w:val="left"/>
      <w:pPr>
        <w:tabs>
          <w:tab w:val="num" w:pos="3600"/>
        </w:tabs>
        <w:ind w:left="3600" w:hanging="360"/>
      </w:pPr>
      <w:rPr>
        <w:rFonts w:ascii="Wingdings" w:hAnsi="Wingdings" w:hint="default"/>
      </w:rPr>
    </w:lvl>
    <w:lvl w:ilvl="5" w:tplc="ADCCEF3E" w:tentative="1">
      <w:start w:val="1"/>
      <w:numFmt w:val="bullet"/>
      <w:lvlText w:val=""/>
      <w:lvlJc w:val="left"/>
      <w:pPr>
        <w:tabs>
          <w:tab w:val="num" w:pos="4320"/>
        </w:tabs>
        <w:ind w:left="4320" w:hanging="360"/>
      </w:pPr>
      <w:rPr>
        <w:rFonts w:ascii="Wingdings" w:hAnsi="Wingdings" w:hint="default"/>
      </w:rPr>
    </w:lvl>
    <w:lvl w:ilvl="6" w:tplc="BC129FD0" w:tentative="1">
      <w:start w:val="1"/>
      <w:numFmt w:val="bullet"/>
      <w:lvlText w:val=""/>
      <w:lvlJc w:val="left"/>
      <w:pPr>
        <w:tabs>
          <w:tab w:val="num" w:pos="5040"/>
        </w:tabs>
        <w:ind w:left="5040" w:hanging="360"/>
      </w:pPr>
      <w:rPr>
        <w:rFonts w:ascii="Wingdings" w:hAnsi="Wingdings" w:hint="default"/>
      </w:rPr>
    </w:lvl>
    <w:lvl w:ilvl="7" w:tplc="6778E236" w:tentative="1">
      <w:start w:val="1"/>
      <w:numFmt w:val="bullet"/>
      <w:lvlText w:val=""/>
      <w:lvlJc w:val="left"/>
      <w:pPr>
        <w:tabs>
          <w:tab w:val="num" w:pos="5760"/>
        </w:tabs>
        <w:ind w:left="5760" w:hanging="360"/>
      </w:pPr>
      <w:rPr>
        <w:rFonts w:ascii="Wingdings" w:hAnsi="Wingdings" w:hint="default"/>
      </w:rPr>
    </w:lvl>
    <w:lvl w:ilvl="8" w:tplc="E93669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82BF4"/>
    <w:multiLevelType w:val="multilevel"/>
    <w:tmpl w:val="BD0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91DE0"/>
    <w:multiLevelType w:val="hybridMultilevel"/>
    <w:tmpl w:val="A8C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E"/>
    <w:rsid w:val="00041067"/>
    <w:rsid w:val="00060CFA"/>
    <w:rsid w:val="0006447F"/>
    <w:rsid w:val="00127C77"/>
    <w:rsid w:val="001835F9"/>
    <w:rsid w:val="002F62F2"/>
    <w:rsid w:val="0038676D"/>
    <w:rsid w:val="003F766E"/>
    <w:rsid w:val="00426783"/>
    <w:rsid w:val="00470F2E"/>
    <w:rsid w:val="00571812"/>
    <w:rsid w:val="00585CEE"/>
    <w:rsid w:val="005912E1"/>
    <w:rsid w:val="005A2671"/>
    <w:rsid w:val="00603A8F"/>
    <w:rsid w:val="006625C1"/>
    <w:rsid w:val="00664AF5"/>
    <w:rsid w:val="0069703D"/>
    <w:rsid w:val="00720CA5"/>
    <w:rsid w:val="00736EFC"/>
    <w:rsid w:val="007A7284"/>
    <w:rsid w:val="007C661B"/>
    <w:rsid w:val="0080154D"/>
    <w:rsid w:val="00934EEE"/>
    <w:rsid w:val="00A13729"/>
    <w:rsid w:val="00AB2CEB"/>
    <w:rsid w:val="00B11594"/>
    <w:rsid w:val="00B81B38"/>
    <w:rsid w:val="00C17E28"/>
    <w:rsid w:val="00C826AC"/>
    <w:rsid w:val="00CC3E25"/>
    <w:rsid w:val="00DB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DD62-9D16-4E3B-B09B-E5914F87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2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6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15">
      <w:bodyDiv w:val="1"/>
      <w:marLeft w:val="75"/>
      <w:marRight w:val="75"/>
      <w:marTop w:val="30"/>
      <w:marBottom w:val="30"/>
      <w:divBdr>
        <w:top w:val="none" w:sz="0" w:space="0" w:color="auto"/>
        <w:left w:val="none" w:sz="0" w:space="0" w:color="auto"/>
        <w:bottom w:val="none" w:sz="0" w:space="0" w:color="auto"/>
        <w:right w:val="none" w:sz="0" w:space="0" w:color="auto"/>
      </w:divBdr>
      <w:divsChild>
        <w:div w:id="193471149">
          <w:marLeft w:val="0"/>
          <w:marRight w:val="0"/>
          <w:marTop w:val="0"/>
          <w:marBottom w:val="0"/>
          <w:divBdr>
            <w:top w:val="none" w:sz="0" w:space="0" w:color="auto"/>
            <w:left w:val="none" w:sz="0" w:space="0" w:color="auto"/>
            <w:bottom w:val="none" w:sz="0" w:space="0" w:color="auto"/>
            <w:right w:val="none" w:sz="0" w:space="0" w:color="auto"/>
          </w:divBdr>
          <w:divsChild>
            <w:div w:id="1233155464">
              <w:marLeft w:val="0"/>
              <w:marRight w:val="0"/>
              <w:marTop w:val="0"/>
              <w:marBottom w:val="0"/>
              <w:divBdr>
                <w:top w:val="none" w:sz="0" w:space="0" w:color="auto"/>
                <w:left w:val="none" w:sz="0" w:space="0" w:color="auto"/>
                <w:bottom w:val="none" w:sz="0" w:space="0" w:color="auto"/>
                <w:right w:val="none" w:sz="0" w:space="0" w:color="auto"/>
              </w:divBdr>
              <w:divsChild>
                <w:div w:id="1588074353">
                  <w:marLeft w:val="0"/>
                  <w:marRight w:val="0"/>
                  <w:marTop w:val="0"/>
                  <w:marBottom w:val="0"/>
                  <w:divBdr>
                    <w:top w:val="none" w:sz="0" w:space="0" w:color="auto"/>
                    <w:left w:val="none" w:sz="0" w:space="0" w:color="auto"/>
                    <w:bottom w:val="none" w:sz="0" w:space="0" w:color="auto"/>
                    <w:right w:val="none" w:sz="0" w:space="0" w:color="auto"/>
                  </w:divBdr>
                  <w:divsChild>
                    <w:div w:id="1609115830">
                      <w:marLeft w:val="0"/>
                      <w:marRight w:val="0"/>
                      <w:marTop w:val="0"/>
                      <w:marBottom w:val="0"/>
                      <w:divBdr>
                        <w:top w:val="none" w:sz="0" w:space="0" w:color="auto"/>
                        <w:left w:val="none" w:sz="0" w:space="0" w:color="auto"/>
                        <w:bottom w:val="none" w:sz="0" w:space="0" w:color="auto"/>
                        <w:right w:val="none" w:sz="0" w:space="0" w:color="auto"/>
                      </w:divBdr>
                      <w:divsChild>
                        <w:div w:id="1287932162">
                          <w:marLeft w:val="0"/>
                          <w:marRight w:val="0"/>
                          <w:marTop w:val="0"/>
                          <w:marBottom w:val="0"/>
                          <w:divBdr>
                            <w:top w:val="none" w:sz="0" w:space="0" w:color="auto"/>
                            <w:left w:val="none" w:sz="0" w:space="0" w:color="auto"/>
                            <w:bottom w:val="none" w:sz="0" w:space="0" w:color="auto"/>
                            <w:right w:val="none" w:sz="0" w:space="0" w:color="auto"/>
                          </w:divBdr>
                          <w:divsChild>
                            <w:div w:id="8065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5886">
      <w:bodyDiv w:val="1"/>
      <w:marLeft w:val="0"/>
      <w:marRight w:val="0"/>
      <w:marTop w:val="0"/>
      <w:marBottom w:val="0"/>
      <w:divBdr>
        <w:top w:val="none" w:sz="0" w:space="0" w:color="auto"/>
        <w:left w:val="none" w:sz="0" w:space="0" w:color="auto"/>
        <w:bottom w:val="none" w:sz="0" w:space="0" w:color="auto"/>
        <w:right w:val="none" w:sz="0" w:space="0" w:color="auto"/>
      </w:divBdr>
      <w:divsChild>
        <w:div w:id="204868222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lactive.co.uk/vacan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7EAA-54F9-4071-BC02-0894DC13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E19C9675</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Ahmed</dc:creator>
  <cp:keywords/>
  <dc:description/>
  <cp:lastModifiedBy>Louise Walton</cp:lastModifiedBy>
  <cp:revision>5</cp:revision>
  <cp:lastPrinted>2019-03-06T13:39:00Z</cp:lastPrinted>
  <dcterms:created xsi:type="dcterms:W3CDTF">2021-12-16T10:41:00Z</dcterms:created>
  <dcterms:modified xsi:type="dcterms:W3CDTF">2022-01-13T20:49:00Z</dcterms:modified>
</cp:coreProperties>
</file>