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771EA" w14:textId="77777777" w:rsidR="0069703D" w:rsidRPr="00251C1B" w:rsidRDefault="00785D24" w:rsidP="0069703D">
      <w:pPr>
        <w:spacing w:line="240" w:lineRule="auto"/>
        <w:jc w:val="center"/>
        <w:rPr>
          <w:b/>
          <w:sz w:val="32"/>
          <w:szCs w:val="24"/>
        </w:rPr>
      </w:pPr>
      <w:r w:rsidRPr="00251C1B">
        <w:rPr>
          <w:b/>
          <w:sz w:val="32"/>
          <w:szCs w:val="24"/>
        </w:rPr>
        <w:t xml:space="preserve">Digital Marketing Executive </w:t>
      </w:r>
    </w:p>
    <w:p w14:paraId="25DBDCE1" w14:textId="125202F2" w:rsidR="00FE3328" w:rsidRDefault="00CA027C" w:rsidP="0069703D">
      <w:pPr>
        <w:spacing w:line="240" w:lineRule="auto"/>
        <w:jc w:val="center"/>
        <w:rPr>
          <w:b/>
          <w:sz w:val="32"/>
          <w:szCs w:val="24"/>
        </w:rPr>
      </w:pPr>
      <w:r>
        <w:rPr>
          <w:b/>
          <w:sz w:val="32"/>
          <w:szCs w:val="24"/>
        </w:rPr>
        <w:t xml:space="preserve">£23,275 </w:t>
      </w:r>
      <w:r w:rsidR="00FE3328">
        <w:rPr>
          <w:b/>
          <w:sz w:val="32"/>
          <w:szCs w:val="24"/>
        </w:rPr>
        <w:t xml:space="preserve">- £24,978 </w:t>
      </w:r>
      <w:r w:rsidR="00DB799B" w:rsidRPr="00251C1B">
        <w:rPr>
          <w:b/>
          <w:sz w:val="32"/>
          <w:szCs w:val="24"/>
        </w:rPr>
        <w:t>per annum plus benefits</w:t>
      </w:r>
    </w:p>
    <w:p w14:paraId="101A1080" w14:textId="7EB574E2" w:rsidR="00DB799B" w:rsidRPr="00251C1B" w:rsidRDefault="00FE3328" w:rsidP="0069703D">
      <w:pPr>
        <w:spacing w:line="240" w:lineRule="auto"/>
        <w:jc w:val="center"/>
        <w:rPr>
          <w:b/>
          <w:sz w:val="32"/>
          <w:szCs w:val="24"/>
        </w:rPr>
      </w:pPr>
      <w:r w:rsidRPr="00251C1B">
        <w:rPr>
          <w:b/>
          <w:sz w:val="32"/>
          <w:szCs w:val="24"/>
        </w:rPr>
        <w:t>40 hours per week</w:t>
      </w:r>
    </w:p>
    <w:p w14:paraId="52F7C6F4" w14:textId="77777777" w:rsidR="00B81B38" w:rsidRPr="00251C1B" w:rsidRDefault="00DB799B" w:rsidP="0069703D">
      <w:pPr>
        <w:spacing w:line="240" w:lineRule="auto"/>
        <w:jc w:val="center"/>
        <w:rPr>
          <w:rFonts w:ascii="Verdana" w:hAnsi="Verdana"/>
          <w:sz w:val="24"/>
          <w:szCs w:val="24"/>
        </w:rPr>
      </w:pPr>
      <w:r w:rsidRPr="00251C1B">
        <w:rPr>
          <w:rFonts w:ascii="Verdana" w:hAnsi="Verdana"/>
          <w:noProof/>
          <w:lang w:eastAsia="en-GB"/>
        </w:rPr>
        <w:drawing>
          <wp:inline distT="0" distB="0" distL="0" distR="0" wp14:anchorId="5019AE03" wp14:editId="04359A63">
            <wp:extent cx="4810125" cy="2781300"/>
            <wp:effectExtent l="0" t="0" r="9525" b="0"/>
            <wp:docPr id="1" name="Picture 1" descr="Oldham leisure cent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ham leisure cent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0125" cy="2781300"/>
                    </a:xfrm>
                    <a:prstGeom prst="rect">
                      <a:avLst/>
                    </a:prstGeom>
                    <a:noFill/>
                    <a:ln>
                      <a:noFill/>
                    </a:ln>
                  </pic:spPr>
                </pic:pic>
              </a:graphicData>
            </a:graphic>
          </wp:inline>
        </w:drawing>
      </w:r>
    </w:p>
    <w:p w14:paraId="06987149" w14:textId="77777777" w:rsidR="005912E1" w:rsidRPr="00251C1B" w:rsidRDefault="00785D24" w:rsidP="0069703D">
      <w:pPr>
        <w:spacing w:after="0" w:line="240" w:lineRule="auto"/>
        <w:jc w:val="both"/>
        <w:rPr>
          <w:rFonts w:cs="Arial"/>
          <w:sz w:val="24"/>
          <w:szCs w:val="24"/>
        </w:rPr>
      </w:pPr>
      <w:r w:rsidRPr="00251C1B">
        <w:rPr>
          <w:rFonts w:cs="Arial"/>
          <w:sz w:val="24"/>
          <w:szCs w:val="24"/>
        </w:rPr>
        <w:t>We have an exciting new position for a</w:t>
      </w:r>
      <w:r w:rsidR="00915D59" w:rsidRPr="00251C1B">
        <w:rPr>
          <w:rFonts w:cs="Arial"/>
          <w:sz w:val="24"/>
          <w:szCs w:val="24"/>
        </w:rPr>
        <w:t xml:space="preserve"> detail orientated, highly collaborative and organised </w:t>
      </w:r>
      <w:r w:rsidRPr="00251C1B">
        <w:rPr>
          <w:rFonts w:cs="Arial"/>
          <w:sz w:val="24"/>
          <w:szCs w:val="24"/>
        </w:rPr>
        <w:t>Digital Marketing Executive to deliver a ‘customer focussed’ digital marketing function for Oldham Active. You will work with the Sales and Marketing Manager to plan, deliver and optimise our online, digital marketing efforts to support the strategic aims of the business, increase awareness and drive conversation across our portfolio of leisure centres.</w:t>
      </w:r>
    </w:p>
    <w:p w14:paraId="213EAD8D" w14:textId="77777777" w:rsidR="005912E1" w:rsidRPr="00251C1B" w:rsidRDefault="005912E1" w:rsidP="0069703D">
      <w:pPr>
        <w:shd w:val="clear" w:color="auto" w:fill="FFFFFF"/>
        <w:spacing w:before="100" w:beforeAutospacing="1" w:after="100" w:afterAutospacing="1" w:line="240" w:lineRule="auto"/>
        <w:jc w:val="both"/>
        <w:rPr>
          <w:rFonts w:cs="Arial"/>
          <w:sz w:val="24"/>
          <w:szCs w:val="24"/>
        </w:rPr>
      </w:pPr>
      <w:r w:rsidRPr="00251C1B">
        <w:rPr>
          <w:rFonts w:cs="Arial"/>
          <w:sz w:val="24"/>
          <w:szCs w:val="24"/>
        </w:rPr>
        <w:t xml:space="preserve">The </w:t>
      </w:r>
      <w:r w:rsidR="00785D24" w:rsidRPr="00251C1B">
        <w:rPr>
          <w:rFonts w:cs="Arial"/>
          <w:sz w:val="24"/>
          <w:szCs w:val="24"/>
        </w:rPr>
        <w:t>Digital Marketing Executive</w:t>
      </w:r>
      <w:r w:rsidR="0093306F" w:rsidRPr="00251C1B">
        <w:rPr>
          <w:rFonts w:cs="Arial"/>
          <w:sz w:val="24"/>
          <w:szCs w:val="24"/>
        </w:rPr>
        <w:t xml:space="preserve"> will be </w:t>
      </w:r>
      <w:r w:rsidR="00915D59" w:rsidRPr="00251C1B">
        <w:rPr>
          <w:rFonts w:cs="Arial"/>
          <w:sz w:val="24"/>
          <w:szCs w:val="24"/>
        </w:rPr>
        <w:t>require</w:t>
      </w:r>
      <w:r w:rsidR="0093306F" w:rsidRPr="00251C1B">
        <w:rPr>
          <w:rFonts w:cs="Arial"/>
          <w:sz w:val="24"/>
          <w:szCs w:val="24"/>
        </w:rPr>
        <w:t xml:space="preserve">d </w:t>
      </w:r>
      <w:r w:rsidR="00915D59" w:rsidRPr="00251C1B">
        <w:rPr>
          <w:rFonts w:cs="Arial"/>
          <w:sz w:val="24"/>
          <w:szCs w:val="24"/>
        </w:rPr>
        <w:t>to work under pressure to tight timelines, manage multiple workloads and support project and campaign delivery across the business.</w:t>
      </w:r>
      <w:r w:rsidR="0093306F" w:rsidRPr="00251C1B">
        <w:rPr>
          <w:rFonts w:cs="Arial"/>
          <w:sz w:val="24"/>
          <w:szCs w:val="24"/>
        </w:rPr>
        <w:t xml:space="preserve"> You will be responsible for; designing, implementing, and monitoring digital marketing campaigns, analysing and optimising SEO/PPC campaigns, utilising social media networks, coordinating the activities of all digital campaigns and analysing the performance of all digital marketing channels.</w:t>
      </w:r>
    </w:p>
    <w:p w14:paraId="7C94BE41" w14:textId="77777777" w:rsidR="005912E1" w:rsidRPr="00251C1B" w:rsidRDefault="0093306F" w:rsidP="0069703D">
      <w:pPr>
        <w:spacing w:line="240" w:lineRule="auto"/>
        <w:rPr>
          <w:rFonts w:cs="Arial"/>
          <w:sz w:val="24"/>
          <w:szCs w:val="24"/>
        </w:rPr>
      </w:pPr>
      <w:r w:rsidRPr="00251C1B">
        <w:rPr>
          <w:rFonts w:cs="Arial"/>
          <w:sz w:val="24"/>
          <w:szCs w:val="24"/>
        </w:rPr>
        <w:t xml:space="preserve">To succeed as Digital Marketing Executive, you will have a customer centric </w:t>
      </w:r>
      <w:proofErr w:type="spellStart"/>
      <w:r w:rsidRPr="00251C1B">
        <w:rPr>
          <w:rFonts w:cs="Arial"/>
          <w:sz w:val="24"/>
          <w:szCs w:val="24"/>
        </w:rPr>
        <w:t>mindset</w:t>
      </w:r>
      <w:proofErr w:type="spellEnd"/>
      <w:r w:rsidRPr="00251C1B">
        <w:rPr>
          <w:rFonts w:cs="Arial"/>
          <w:sz w:val="24"/>
          <w:szCs w:val="24"/>
        </w:rPr>
        <w:t xml:space="preserve">, have strong eye for detail and be able to work autonomously to manage the complete digital marketing offering from Oldham active. </w:t>
      </w:r>
      <w:r w:rsidR="000C1B3A" w:rsidRPr="00251C1B">
        <w:rPr>
          <w:rFonts w:cs="Arial"/>
          <w:sz w:val="24"/>
          <w:szCs w:val="24"/>
        </w:rPr>
        <w:t>T</w:t>
      </w:r>
      <w:r w:rsidR="005912E1" w:rsidRPr="00251C1B">
        <w:rPr>
          <w:rFonts w:cs="Arial"/>
          <w:sz w:val="24"/>
          <w:szCs w:val="24"/>
        </w:rPr>
        <w:t xml:space="preserve">he </w:t>
      </w:r>
      <w:r w:rsidR="000C1B3A" w:rsidRPr="00251C1B">
        <w:rPr>
          <w:rFonts w:cs="Arial"/>
          <w:sz w:val="24"/>
          <w:szCs w:val="24"/>
        </w:rPr>
        <w:t>role will</w:t>
      </w:r>
      <w:r w:rsidR="005912E1" w:rsidRPr="00251C1B">
        <w:rPr>
          <w:rFonts w:cs="Arial"/>
          <w:sz w:val="24"/>
          <w:szCs w:val="24"/>
        </w:rPr>
        <w:t xml:space="preserve"> require flexibili</w:t>
      </w:r>
      <w:r w:rsidR="000C1B3A" w:rsidRPr="00251C1B">
        <w:rPr>
          <w:rFonts w:cs="Arial"/>
          <w:sz w:val="24"/>
          <w:szCs w:val="24"/>
        </w:rPr>
        <w:t>ty to work across various Oldham Sites where required.</w:t>
      </w:r>
    </w:p>
    <w:p w14:paraId="7153C11E" w14:textId="77777777" w:rsidR="005912E1" w:rsidRPr="00251C1B" w:rsidRDefault="005912E1" w:rsidP="0069703D">
      <w:pPr>
        <w:shd w:val="clear" w:color="auto" w:fill="FFFFFF"/>
        <w:spacing w:before="100" w:beforeAutospacing="1" w:after="100" w:afterAutospacing="1" w:line="240" w:lineRule="auto"/>
        <w:jc w:val="both"/>
        <w:rPr>
          <w:rFonts w:cs="Arial"/>
          <w:sz w:val="24"/>
          <w:szCs w:val="24"/>
          <w:lang w:eastAsia="en-GB"/>
        </w:rPr>
      </w:pPr>
      <w:r w:rsidRPr="00251C1B">
        <w:rPr>
          <w:rFonts w:cs="Arial"/>
          <w:sz w:val="24"/>
          <w:szCs w:val="24"/>
          <w:lang w:eastAsia="en-GB"/>
        </w:rPr>
        <w:t>The ideal candidate will possess:</w:t>
      </w:r>
    </w:p>
    <w:p w14:paraId="35247F54" w14:textId="77777777" w:rsidR="008561D0" w:rsidRPr="00251C1B" w:rsidRDefault="0093306F" w:rsidP="008561D0">
      <w:pPr>
        <w:numPr>
          <w:ilvl w:val="0"/>
          <w:numId w:val="2"/>
        </w:numPr>
        <w:shd w:val="clear" w:color="auto" w:fill="FFFFFF"/>
        <w:spacing w:before="100" w:beforeAutospacing="1" w:after="100" w:afterAutospacing="1" w:line="240" w:lineRule="auto"/>
        <w:jc w:val="both"/>
        <w:rPr>
          <w:rFonts w:cs="Arial"/>
          <w:sz w:val="24"/>
          <w:szCs w:val="24"/>
          <w:lang w:eastAsia="en-GB"/>
        </w:rPr>
      </w:pPr>
      <w:r w:rsidRPr="00251C1B">
        <w:rPr>
          <w:rFonts w:cs="Arial"/>
          <w:sz w:val="24"/>
          <w:szCs w:val="24"/>
          <w:lang w:eastAsia="en-GB"/>
        </w:rPr>
        <w:t>Experience of working within a digital marketing role</w:t>
      </w:r>
      <w:r w:rsidR="008561D0" w:rsidRPr="00251C1B">
        <w:rPr>
          <w:rFonts w:cs="Arial"/>
          <w:sz w:val="24"/>
          <w:szCs w:val="24"/>
          <w:lang w:eastAsia="en-GB"/>
        </w:rPr>
        <w:t xml:space="preserve"> </w:t>
      </w:r>
    </w:p>
    <w:p w14:paraId="543594DA" w14:textId="77777777" w:rsidR="008561D0" w:rsidRPr="00251C1B" w:rsidRDefault="008561D0" w:rsidP="008561D0">
      <w:pPr>
        <w:numPr>
          <w:ilvl w:val="0"/>
          <w:numId w:val="2"/>
        </w:numPr>
        <w:shd w:val="clear" w:color="auto" w:fill="FFFFFF"/>
        <w:spacing w:before="100" w:beforeAutospacing="1" w:after="100" w:afterAutospacing="1" w:line="240" w:lineRule="auto"/>
        <w:jc w:val="both"/>
        <w:rPr>
          <w:rFonts w:cs="Arial"/>
          <w:sz w:val="24"/>
          <w:szCs w:val="24"/>
          <w:lang w:eastAsia="en-GB"/>
        </w:rPr>
      </w:pPr>
      <w:r w:rsidRPr="00251C1B">
        <w:rPr>
          <w:rFonts w:cs="Arial"/>
          <w:sz w:val="24"/>
          <w:szCs w:val="24"/>
          <w:lang w:eastAsia="en-GB"/>
        </w:rPr>
        <w:t>Passionate about social media and a genuine interest in digital marketing trends and techniques</w:t>
      </w:r>
    </w:p>
    <w:p w14:paraId="269C5925" w14:textId="77777777" w:rsidR="005912E1" w:rsidRPr="00251C1B" w:rsidRDefault="008561D0" w:rsidP="0069703D">
      <w:pPr>
        <w:numPr>
          <w:ilvl w:val="0"/>
          <w:numId w:val="2"/>
        </w:numPr>
        <w:shd w:val="clear" w:color="auto" w:fill="FFFFFF"/>
        <w:spacing w:before="100" w:beforeAutospacing="1" w:after="100" w:afterAutospacing="1" w:line="240" w:lineRule="auto"/>
        <w:jc w:val="both"/>
        <w:rPr>
          <w:rFonts w:cs="Arial"/>
          <w:sz w:val="24"/>
          <w:szCs w:val="24"/>
          <w:lang w:eastAsia="en-GB"/>
        </w:rPr>
      </w:pPr>
      <w:r w:rsidRPr="00251C1B">
        <w:rPr>
          <w:rFonts w:cs="Arial"/>
          <w:sz w:val="24"/>
          <w:szCs w:val="24"/>
          <w:lang w:eastAsia="en-GB"/>
        </w:rPr>
        <w:t>Strong communication skills</w:t>
      </w:r>
      <w:r w:rsidR="0093306F" w:rsidRPr="00251C1B">
        <w:rPr>
          <w:rFonts w:cs="Arial"/>
          <w:sz w:val="24"/>
          <w:szCs w:val="24"/>
          <w:lang w:eastAsia="en-GB"/>
        </w:rPr>
        <w:t xml:space="preserve"> with high level of spoken and written English</w:t>
      </w:r>
    </w:p>
    <w:p w14:paraId="5714B423" w14:textId="77777777" w:rsidR="005912E1" w:rsidRPr="00251C1B" w:rsidRDefault="0093306F" w:rsidP="0069703D">
      <w:pPr>
        <w:numPr>
          <w:ilvl w:val="0"/>
          <w:numId w:val="2"/>
        </w:numPr>
        <w:shd w:val="clear" w:color="auto" w:fill="FFFFFF"/>
        <w:spacing w:before="100" w:beforeAutospacing="1" w:after="100" w:afterAutospacing="1" w:line="240" w:lineRule="auto"/>
        <w:jc w:val="both"/>
        <w:rPr>
          <w:rFonts w:cs="Arial"/>
          <w:sz w:val="24"/>
          <w:szCs w:val="24"/>
          <w:lang w:eastAsia="en-GB"/>
        </w:rPr>
      </w:pPr>
      <w:r w:rsidRPr="00251C1B">
        <w:rPr>
          <w:rFonts w:cs="Arial"/>
          <w:sz w:val="24"/>
          <w:szCs w:val="24"/>
          <w:lang w:eastAsia="en-GB"/>
        </w:rPr>
        <w:t>Confident in making decisions that support our customer</w:t>
      </w:r>
      <w:r w:rsidR="008561D0" w:rsidRPr="00251C1B">
        <w:rPr>
          <w:rFonts w:cs="Arial"/>
          <w:sz w:val="24"/>
          <w:szCs w:val="24"/>
          <w:lang w:eastAsia="en-GB"/>
        </w:rPr>
        <w:t>s</w:t>
      </w:r>
      <w:r w:rsidRPr="00251C1B">
        <w:rPr>
          <w:rFonts w:cs="Arial"/>
          <w:sz w:val="24"/>
          <w:szCs w:val="24"/>
          <w:lang w:eastAsia="en-GB"/>
        </w:rPr>
        <w:t xml:space="preserve"> and our business</w:t>
      </w:r>
    </w:p>
    <w:p w14:paraId="504F786F" w14:textId="77777777" w:rsidR="005912E1" w:rsidRPr="00251C1B" w:rsidRDefault="008561D0" w:rsidP="0069703D">
      <w:pPr>
        <w:numPr>
          <w:ilvl w:val="0"/>
          <w:numId w:val="2"/>
        </w:numPr>
        <w:shd w:val="clear" w:color="auto" w:fill="FFFFFF"/>
        <w:spacing w:before="100" w:beforeAutospacing="1" w:after="100" w:afterAutospacing="1" w:line="240" w:lineRule="auto"/>
        <w:jc w:val="both"/>
        <w:rPr>
          <w:rFonts w:cs="Arial"/>
          <w:sz w:val="24"/>
          <w:szCs w:val="24"/>
          <w:lang w:eastAsia="en-GB"/>
        </w:rPr>
      </w:pPr>
      <w:r w:rsidRPr="00251C1B">
        <w:rPr>
          <w:rFonts w:cs="Arial"/>
          <w:sz w:val="24"/>
          <w:szCs w:val="24"/>
          <w:lang w:eastAsia="en-GB"/>
        </w:rPr>
        <w:t>Excellent collaboration, creative thinking and organisation skills</w:t>
      </w:r>
    </w:p>
    <w:p w14:paraId="13CC0C60" w14:textId="77777777" w:rsidR="008561D0" w:rsidRPr="00251C1B" w:rsidRDefault="008561D0" w:rsidP="008561D0">
      <w:pPr>
        <w:numPr>
          <w:ilvl w:val="0"/>
          <w:numId w:val="2"/>
        </w:numPr>
        <w:shd w:val="clear" w:color="auto" w:fill="FFFFFF"/>
        <w:spacing w:before="100" w:beforeAutospacing="1" w:after="100" w:afterAutospacing="1" w:line="240" w:lineRule="auto"/>
        <w:jc w:val="both"/>
        <w:rPr>
          <w:rFonts w:cs="Arial"/>
          <w:sz w:val="24"/>
          <w:szCs w:val="24"/>
          <w:lang w:eastAsia="en-GB"/>
        </w:rPr>
      </w:pPr>
      <w:r w:rsidRPr="00251C1B">
        <w:rPr>
          <w:rFonts w:cs="Arial"/>
          <w:sz w:val="24"/>
          <w:szCs w:val="24"/>
          <w:lang w:eastAsia="en-GB"/>
        </w:rPr>
        <w:lastRenderedPageBreak/>
        <w:t>Experience of paid search, online advertising techniques and SEO best practices</w:t>
      </w:r>
    </w:p>
    <w:p w14:paraId="16036E62" w14:textId="77777777" w:rsidR="00E96C31" w:rsidRPr="00251C1B" w:rsidRDefault="008561D0" w:rsidP="00E96C31">
      <w:pPr>
        <w:numPr>
          <w:ilvl w:val="0"/>
          <w:numId w:val="2"/>
        </w:numPr>
        <w:shd w:val="clear" w:color="auto" w:fill="FFFFFF"/>
        <w:spacing w:before="100" w:beforeAutospacing="1" w:after="100" w:afterAutospacing="1" w:line="240" w:lineRule="auto"/>
        <w:jc w:val="both"/>
        <w:rPr>
          <w:rFonts w:cs="Arial"/>
          <w:sz w:val="24"/>
          <w:szCs w:val="24"/>
          <w:lang w:eastAsia="en-GB"/>
        </w:rPr>
      </w:pPr>
      <w:r w:rsidRPr="00251C1B">
        <w:rPr>
          <w:rFonts w:cs="Arial"/>
          <w:sz w:val="24"/>
          <w:szCs w:val="24"/>
          <w:lang w:eastAsia="en-GB"/>
        </w:rPr>
        <w:t>Able to build strong relationships with internal and external teams within the business</w:t>
      </w:r>
    </w:p>
    <w:p w14:paraId="1CAE5F39" w14:textId="77777777" w:rsidR="00E96C31" w:rsidRPr="00251C1B" w:rsidRDefault="00E96C31" w:rsidP="00E96C31">
      <w:pPr>
        <w:numPr>
          <w:ilvl w:val="0"/>
          <w:numId w:val="2"/>
        </w:numPr>
        <w:shd w:val="clear" w:color="auto" w:fill="FFFFFF"/>
        <w:spacing w:before="100" w:beforeAutospacing="1" w:after="100" w:afterAutospacing="1" w:line="240" w:lineRule="auto"/>
        <w:jc w:val="both"/>
        <w:rPr>
          <w:rFonts w:cs="Arial"/>
          <w:sz w:val="24"/>
          <w:szCs w:val="24"/>
          <w:lang w:eastAsia="en-GB"/>
        </w:rPr>
      </w:pPr>
      <w:r w:rsidRPr="00251C1B">
        <w:rPr>
          <w:rFonts w:cs="Arial"/>
          <w:sz w:val="24"/>
          <w:szCs w:val="24"/>
          <w:lang w:eastAsia="en-GB"/>
        </w:rPr>
        <w:t>Strong creativity skills, hands on experience potentially include photography/image creation</w:t>
      </w:r>
    </w:p>
    <w:p w14:paraId="6887DB55" w14:textId="77777777" w:rsidR="008561D0" w:rsidRPr="00251C1B" w:rsidRDefault="008561D0" w:rsidP="005F5880">
      <w:pPr>
        <w:numPr>
          <w:ilvl w:val="0"/>
          <w:numId w:val="2"/>
        </w:numPr>
        <w:shd w:val="clear" w:color="auto" w:fill="FFFFFF"/>
        <w:spacing w:before="100" w:beforeAutospacing="1" w:after="100" w:afterAutospacing="1" w:line="240" w:lineRule="auto"/>
        <w:jc w:val="both"/>
        <w:rPr>
          <w:rFonts w:cs="Arial"/>
          <w:sz w:val="24"/>
          <w:szCs w:val="24"/>
          <w:lang w:eastAsia="en-GB"/>
        </w:rPr>
      </w:pPr>
      <w:r w:rsidRPr="00251C1B">
        <w:rPr>
          <w:rFonts w:cs="Arial"/>
          <w:sz w:val="24"/>
          <w:szCs w:val="24"/>
          <w:lang w:eastAsia="en-GB"/>
        </w:rPr>
        <w:t>A sound understanding of the leisure industry and keen interest in Health and Fitness.</w:t>
      </w:r>
    </w:p>
    <w:p w14:paraId="3EF62C9D" w14:textId="77777777" w:rsidR="005912E1" w:rsidRPr="00251C1B" w:rsidRDefault="005912E1" w:rsidP="008561D0">
      <w:pPr>
        <w:shd w:val="clear" w:color="auto" w:fill="FFFFFF"/>
        <w:spacing w:before="100" w:beforeAutospacing="1" w:after="100" w:afterAutospacing="1" w:line="240" w:lineRule="auto"/>
        <w:jc w:val="both"/>
        <w:rPr>
          <w:rFonts w:cs="Arial"/>
          <w:color w:val="7D7D7D"/>
          <w:sz w:val="24"/>
          <w:szCs w:val="24"/>
          <w:lang w:eastAsia="en-GB"/>
        </w:rPr>
      </w:pPr>
      <w:r w:rsidRPr="00251C1B">
        <w:rPr>
          <w:rFonts w:cs="Arial"/>
          <w:sz w:val="24"/>
          <w:szCs w:val="24"/>
          <w:lang w:eastAsia="en-GB"/>
        </w:rPr>
        <w:t xml:space="preserve">This is a great opportunity </w:t>
      </w:r>
      <w:r w:rsidR="005F5880" w:rsidRPr="00251C1B">
        <w:rPr>
          <w:rFonts w:cs="Arial"/>
          <w:sz w:val="24"/>
          <w:szCs w:val="24"/>
          <w:lang w:eastAsia="en-GB"/>
        </w:rPr>
        <w:t xml:space="preserve">for someone with previous experience within a Digital Marketing role </w:t>
      </w:r>
      <w:r w:rsidRPr="00251C1B">
        <w:rPr>
          <w:rFonts w:cs="Arial"/>
          <w:sz w:val="24"/>
          <w:szCs w:val="24"/>
          <w:lang w:eastAsia="en-GB"/>
        </w:rPr>
        <w:t>looking for career progression and development within a forward thinking leisure trust.</w:t>
      </w:r>
    </w:p>
    <w:p w14:paraId="051A499F" w14:textId="77777777" w:rsidR="005F5880" w:rsidRPr="00251C1B" w:rsidRDefault="005912E1" w:rsidP="008561D0">
      <w:pPr>
        <w:spacing w:after="0" w:line="240" w:lineRule="auto"/>
        <w:rPr>
          <w:rFonts w:cs="Arial"/>
          <w:sz w:val="24"/>
          <w:szCs w:val="24"/>
          <w:lang w:eastAsia="en-GB"/>
        </w:rPr>
      </w:pPr>
      <w:r w:rsidRPr="00251C1B">
        <w:rPr>
          <w:rFonts w:cs="Arial"/>
          <w:sz w:val="24"/>
          <w:szCs w:val="24"/>
          <w:lang w:eastAsia="en-GB"/>
        </w:rPr>
        <w:t xml:space="preserve">Individuals </w:t>
      </w:r>
      <w:r w:rsidR="008561D0" w:rsidRPr="00251C1B">
        <w:rPr>
          <w:rFonts w:cs="Arial"/>
          <w:sz w:val="24"/>
          <w:szCs w:val="24"/>
          <w:lang w:eastAsia="en-GB"/>
        </w:rPr>
        <w:t>will</w:t>
      </w:r>
      <w:r w:rsidRPr="00251C1B">
        <w:rPr>
          <w:rFonts w:cs="Arial"/>
          <w:sz w:val="24"/>
          <w:szCs w:val="24"/>
          <w:lang w:eastAsia="en-GB"/>
        </w:rPr>
        <w:t xml:space="preserve"> have </w:t>
      </w:r>
      <w:r w:rsidR="005F5880" w:rsidRPr="00251C1B">
        <w:rPr>
          <w:rFonts w:cs="Arial"/>
          <w:sz w:val="24"/>
          <w:szCs w:val="24"/>
          <w:lang w:eastAsia="en-GB"/>
        </w:rPr>
        <w:t xml:space="preserve">worked with </w:t>
      </w:r>
      <w:r w:rsidR="008561D0" w:rsidRPr="00251C1B">
        <w:rPr>
          <w:rFonts w:cs="Arial"/>
          <w:sz w:val="24"/>
          <w:szCs w:val="24"/>
          <w:lang w:eastAsia="en-GB"/>
        </w:rPr>
        <w:t>a variety of Content Management Systems</w:t>
      </w:r>
      <w:r w:rsidR="005F5880" w:rsidRPr="00251C1B">
        <w:rPr>
          <w:rFonts w:cs="Arial"/>
          <w:sz w:val="24"/>
          <w:szCs w:val="24"/>
          <w:lang w:eastAsia="en-GB"/>
        </w:rPr>
        <w:t xml:space="preserve"> and the </w:t>
      </w:r>
      <w:r w:rsidR="008561D0" w:rsidRPr="00251C1B">
        <w:rPr>
          <w:rFonts w:cs="Arial"/>
          <w:sz w:val="24"/>
          <w:szCs w:val="24"/>
          <w:lang w:eastAsia="en-GB"/>
        </w:rPr>
        <w:t>ability to demonstrate the use of numerous IT systems and software such as Hootsuite, email platforms, MS Office and Adobe CS</w:t>
      </w:r>
      <w:r w:rsidR="005F5880" w:rsidRPr="00251C1B">
        <w:rPr>
          <w:rFonts w:cs="Arial"/>
          <w:sz w:val="24"/>
          <w:szCs w:val="24"/>
          <w:lang w:eastAsia="en-GB"/>
        </w:rPr>
        <w:t xml:space="preserve"> as well as a working knowledge of Google Analytics and experience with paid Google and Facebook Ads.</w:t>
      </w:r>
    </w:p>
    <w:p w14:paraId="5C871048" w14:textId="77777777" w:rsidR="005912E1" w:rsidRPr="00251C1B" w:rsidRDefault="005912E1" w:rsidP="0069703D">
      <w:pPr>
        <w:spacing w:after="0" w:line="240" w:lineRule="auto"/>
        <w:jc w:val="both"/>
        <w:rPr>
          <w:rFonts w:cs="Arial"/>
          <w:sz w:val="24"/>
          <w:szCs w:val="24"/>
        </w:rPr>
      </w:pPr>
    </w:p>
    <w:p w14:paraId="44888AD9" w14:textId="77777777" w:rsidR="0069703D" w:rsidRPr="00251C1B" w:rsidRDefault="005912E1" w:rsidP="0069703D">
      <w:pPr>
        <w:spacing w:after="0" w:line="240" w:lineRule="auto"/>
        <w:jc w:val="both"/>
        <w:rPr>
          <w:rFonts w:cs="Arial"/>
          <w:sz w:val="24"/>
          <w:szCs w:val="24"/>
        </w:rPr>
      </w:pPr>
      <w:r w:rsidRPr="00251C1B">
        <w:rPr>
          <w:rFonts w:cs="Arial"/>
          <w:sz w:val="24"/>
          <w:szCs w:val="24"/>
        </w:rPr>
        <w:t>Hours of work may include evening and weekend work at times to reflec</w:t>
      </w:r>
      <w:r w:rsidR="00820E4D" w:rsidRPr="00251C1B">
        <w:rPr>
          <w:rFonts w:cs="Arial"/>
          <w:sz w:val="24"/>
          <w:szCs w:val="24"/>
        </w:rPr>
        <w:t xml:space="preserve">t the requirements of the role. </w:t>
      </w:r>
      <w:r w:rsidRPr="00251C1B">
        <w:rPr>
          <w:rFonts w:cs="Arial"/>
          <w:sz w:val="24"/>
          <w:szCs w:val="24"/>
        </w:rPr>
        <w:t>The contract is for 40 hours per week and you should manage your time efficiently and with flexibility to ensure you are effective in the role as stated.</w:t>
      </w:r>
    </w:p>
    <w:p w14:paraId="448F456D" w14:textId="77777777" w:rsidR="0069703D" w:rsidRPr="00251C1B" w:rsidRDefault="0069703D" w:rsidP="0069703D">
      <w:pPr>
        <w:spacing w:after="0" w:line="240" w:lineRule="auto"/>
        <w:jc w:val="both"/>
        <w:rPr>
          <w:rFonts w:cs="Arial"/>
          <w:sz w:val="24"/>
          <w:szCs w:val="24"/>
        </w:rPr>
      </w:pPr>
      <w:bookmarkStart w:id="0" w:name="_GoBack"/>
      <w:bookmarkEnd w:id="0"/>
    </w:p>
    <w:p w14:paraId="4767326D" w14:textId="77777777" w:rsidR="005912E1" w:rsidRPr="00251C1B" w:rsidRDefault="00CC3E25" w:rsidP="0069703D">
      <w:pPr>
        <w:spacing w:after="0" w:line="240" w:lineRule="auto"/>
        <w:rPr>
          <w:rFonts w:eastAsiaTheme="minorEastAsia"/>
          <w:sz w:val="24"/>
          <w:szCs w:val="24"/>
        </w:rPr>
      </w:pPr>
      <w:r w:rsidRPr="00251C1B">
        <w:rPr>
          <w:rFonts w:eastAsiaTheme="minorEastAsia"/>
          <w:sz w:val="24"/>
          <w:szCs w:val="24"/>
        </w:rPr>
        <w:t>As part of OCL’s total reward package there is</w:t>
      </w:r>
      <w:r w:rsidR="005912E1" w:rsidRPr="00251C1B">
        <w:rPr>
          <w:rFonts w:eastAsiaTheme="minorEastAsia"/>
          <w:sz w:val="24"/>
          <w:szCs w:val="24"/>
        </w:rPr>
        <w:t>:-</w:t>
      </w:r>
    </w:p>
    <w:p w14:paraId="5D06528B" w14:textId="77777777" w:rsidR="003F766E" w:rsidRPr="00251C1B" w:rsidRDefault="003F766E" w:rsidP="0069703D">
      <w:pPr>
        <w:pStyle w:val="ListParagraph"/>
        <w:numPr>
          <w:ilvl w:val="0"/>
          <w:numId w:val="3"/>
        </w:numPr>
        <w:rPr>
          <w:rFonts w:asciiTheme="minorHAnsi" w:eastAsiaTheme="minorEastAsia" w:hAnsiTheme="minorHAnsi"/>
        </w:rPr>
      </w:pPr>
      <w:r w:rsidRPr="00251C1B">
        <w:rPr>
          <w:rFonts w:asciiTheme="minorHAnsi" w:eastAsiaTheme="minorEastAsia" w:hAnsiTheme="minorHAnsi"/>
        </w:rPr>
        <w:t>Employee Awards</w:t>
      </w:r>
    </w:p>
    <w:p w14:paraId="56997B42" w14:textId="77777777" w:rsidR="003F766E" w:rsidRPr="00251C1B" w:rsidRDefault="003F766E" w:rsidP="0069703D">
      <w:pPr>
        <w:pStyle w:val="ListParagraph"/>
        <w:numPr>
          <w:ilvl w:val="0"/>
          <w:numId w:val="3"/>
        </w:numPr>
        <w:rPr>
          <w:rFonts w:asciiTheme="minorHAnsi" w:eastAsiaTheme="minorEastAsia" w:hAnsiTheme="minorHAnsi"/>
        </w:rPr>
      </w:pPr>
      <w:r w:rsidRPr="00251C1B">
        <w:rPr>
          <w:rFonts w:asciiTheme="minorHAnsi" w:eastAsiaTheme="minorEastAsia" w:hAnsiTheme="minorHAnsi"/>
        </w:rPr>
        <w:t>Enhanced annual leave provision</w:t>
      </w:r>
    </w:p>
    <w:p w14:paraId="591A67DE" w14:textId="77777777" w:rsidR="003F766E" w:rsidRPr="00251C1B" w:rsidRDefault="003F766E" w:rsidP="0069703D">
      <w:pPr>
        <w:pStyle w:val="ListParagraph"/>
        <w:numPr>
          <w:ilvl w:val="0"/>
          <w:numId w:val="3"/>
        </w:numPr>
        <w:rPr>
          <w:rFonts w:asciiTheme="minorHAnsi" w:eastAsiaTheme="minorEastAsia" w:hAnsiTheme="minorHAnsi"/>
        </w:rPr>
      </w:pPr>
      <w:r w:rsidRPr="00251C1B">
        <w:rPr>
          <w:rFonts w:asciiTheme="minorHAnsi" w:eastAsiaTheme="minorEastAsia" w:hAnsiTheme="minorHAnsi"/>
        </w:rPr>
        <w:t>Flexible working arrangements</w:t>
      </w:r>
    </w:p>
    <w:p w14:paraId="650FA822" w14:textId="77777777" w:rsidR="003F766E" w:rsidRPr="00251C1B" w:rsidRDefault="003F766E" w:rsidP="0069703D">
      <w:pPr>
        <w:pStyle w:val="ListParagraph"/>
        <w:numPr>
          <w:ilvl w:val="0"/>
          <w:numId w:val="3"/>
        </w:numPr>
        <w:rPr>
          <w:rFonts w:asciiTheme="minorHAnsi" w:eastAsiaTheme="minorEastAsia" w:hAnsiTheme="minorHAnsi"/>
        </w:rPr>
      </w:pPr>
      <w:r w:rsidRPr="00251C1B">
        <w:rPr>
          <w:rFonts w:asciiTheme="minorHAnsi" w:eastAsiaTheme="minorEastAsia" w:hAnsiTheme="minorHAnsi"/>
        </w:rPr>
        <w:t>Free eye test and contribution to cost of VDU glasses</w:t>
      </w:r>
    </w:p>
    <w:p w14:paraId="24B1FD31" w14:textId="77777777" w:rsidR="003F766E" w:rsidRPr="00251C1B" w:rsidRDefault="003F766E" w:rsidP="0069703D">
      <w:pPr>
        <w:pStyle w:val="ListParagraph"/>
        <w:numPr>
          <w:ilvl w:val="0"/>
          <w:numId w:val="3"/>
        </w:numPr>
        <w:rPr>
          <w:rFonts w:asciiTheme="minorHAnsi" w:eastAsiaTheme="minorEastAsia" w:hAnsiTheme="minorHAnsi"/>
        </w:rPr>
      </w:pPr>
      <w:r w:rsidRPr="00251C1B">
        <w:rPr>
          <w:rFonts w:asciiTheme="minorHAnsi" w:eastAsiaTheme="minorEastAsia" w:hAnsiTheme="minorHAnsi"/>
        </w:rPr>
        <w:t>Free facility membership</w:t>
      </w:r>
    </w:p>
    <w:p w14:paraId="5B4AF64C" w14:textId="77777777" w:rsidR="003F766E" w:rsidRPr="00251C1B" w:rsidRDefault="003F766E" w:rsidP="0069703D">
      <w:pPr>
        <w:pStyle w:val="ListParagraph"/>
        <w:numPr>
          <w:ilvl w:val="0"/>
          <w:numId w:val="3"/>
        </w:numPr>
        <w:rPr>
          <w:rFonts w:asciiTheme="minorHAnsi" w:eastAsiaTheme="minorEastAsia" w:hAnsiTheme="minorHAnsi"/>
        </w:rPr>
      </w:pPr>
      <w:r w:rsidRPr="00251C1B">
        <w:rPr>
          <w:rFonts w:asciiTheme="minorHAnsi" w:eastAsiaTheme="minorEastAsia" w:hAnsiTheme="minorHAnsi"/>
        </w:rPr>
        <w:t>Free parking</w:t>
      </w:r>
    </w:p>
    <w:p w14:paraId="65D7B5F9" w14:textId="77777777" w:rsidR="003F766E" w:rsidRPr="00251C1B" w:rsidRDefault="003F766E" w:rsidP="0069703D">
      <w:pPr>
        <w:pStyle w:val="ListParagraph"/>
        <w:numPr>
          <w:ilvl w:val="0"/>
          <w:numId w:val="3"/>
        </w:numPr>
        <w:rPr>
          <w:rFonts w:asciiTheme="minorHAnsi" w:eastAsiaTheme="minorEastAsia" w:hAnsiTheme="minorHAnsi"/>
        </w:rPr>
      </w:pPr>
      <w:r w:rsidRPr="00251C1B">
        <w:rPr>
          <w:rFonts w:asciiTheme="minorHAnsi" w:eastAsiaTheme="minorEastAsia" w:hAnsiTheme="minorHAnsi"/>
        </w:rPr>
        <w:t>Investment in Employee Learning and Development</w:t>
      </w:r>
    </w:p>
    <w:p w14:paraId="1F6CEEAC" w14:textId="77777777" w:rsidR="003F766E" w:rsidRPr="00251C1B" w:rsidRDefault="003F766E" w:rsidP="0069703D">
      <w:pPr>
        <w:pStyle w:val="ListParagraph"/>
        <w:numPr>
          <w:ilvl w:val="0"/>
          <w:numId w:val="3"/>
        </w:numPr>
        <w:rPr>
          <w:rFonts w:asciiTheme="minorHAnsi" w:eastAsiaTheme="minorEastAsia" w:hAnsiTheme="minorHAnsi"/>
        </w:rPr>
      </w:pPr>
      <w:r w:rsidRPr="00251C1B">
        <w:rPr>
          <w:rFonts w:asciiTheme="minorHAnsi" w:eastAsiaTheme="minorEastAsia" w:hAnsiTheme="minorHAnsi"/>
        </w:rPr>
        <w:t>Long Service Awards</w:t>
      </w:r>
    </w:p>
    <w:p w14:paraId="310CEE76" w14:textId="77777777" w:rsidR="003F766E" w:rsidRPr="00251C1B" w:rsidRDefault="003F766E" w:rsidP="0069703D">
      <w:pPr>
        <w:pStyle w:val="ListParagraph"/>
        <w:numPr>
          <w:ilvl w:val="0"/>
          <w:numId w:val="3"/>
        </w:numPr>
        <w:rPr>
          <w:rFonts w:asciiTheme="minorHAnsi" w:eastAsiaTheme="minorEastAsia" w:hAnsiTheme="minorHAnsi"/>
        </w:rPr>
      </w:pPr>
      <w:r w:rsidRPr="00251C1B">
        <w:rPr>
          <w:rFonts w:asciiTheme="minorHAnsi" w:eastAsiaTheme="minorEastAsia" w:hAnsiTheme="minorHAnsi"/>
        </w:rPr>
        <w:t>Occupational Maternity, Paternity and Adoption Leave</w:t>
      </w:r>
    </w:p>
    <w:p w14:paraId="582504A0" w14:textId="77777777" w:rsidR="003F766E" w:rsidRPr="00251C1B" w:rsidRDefault="003F766E" w:rsidP="0069703D">
      <w:pPr>
        <w:pStyle w:val="ListParagraph"/>
        <w:numPr>
          <w:ilvl w:val="0"/>
          <w:numId w:val="3"/>
        </w:numPr>
        <w:rPr>
          <w:rFonts w:asciiTheme="minorHAnsi" w:eastAsiaTheme="minorEastAsia" w:hAnsiTheme="minorHAnsi"/>
        </w:rPr>
      </w:pPr>
      <w:r w:rsidRPr="00251C1B">
        <w:rPr>
          <w:rFonts w:asciiTheme="minorHAnsi" w:eastAsiaTheme="minorEastAsia" w:hAnsiTheme="minorHAnsi"/>
        </w:rPr>
        <w:t>Occupational Sick Pay</w:t>
      </w:r>
    </w:p>
    <w:p w14:paraId="1F2F4D36" w14:textId="77777777" w:rsidR="003F766E" w:rsidRPr="00251C1B" w:rsidRDefault="003F766E" w:rsidP="0069703D">
      <w:pPr>
        <w:pStyle w:val="ListParagraph"/>
        <w:numPr>
          <w:ilvl w:val="0"/>
          <w:numId w:val="3"/>
        </w:numPr>
        <w:rPr>
          <w:rFonts w:asciiTheme="minorHAnsi" w:eastAsiaTheme="minorEastAsia" w:hAnsiTheme="minorHAnsi"/>
        </w:rPr>
      </w:pPr>
      <w:r w:rsidRPr="00251C1B">
        <w:rPr>
          <w:rFonts w:asciiTheme="minorHAnsi" w:eastAsiaTheme="minorEastAsia" w:hAnsiTheme="minorHAnsi"/>
        </w:rPr>
        <w:t>Pension Scheme</w:t>
      </w:r>
    </w:p>
    <w:p w14:paraId="74B1D759" w14:textId="77777777" w:rsidR="00CC3E25" w:rsidRPr="00251C1B" w:rsidRDefault="00CC3E25" w:rsidP="0069703D">
      <w:pPr>
        <w:spacing w:after="0" w:line="240" w:lineRule="auto"/>
        <w:rPr>
          <w:rFonts w:eastAsiaTheme="minorEastAsia" w:cs="Arial"/>
          <w:sz w:val="24"/>
          <w:szCs w:val="24"/>
        </w:rPr>
      </w:pPr>
    </w:p>
    <w:p w14:paraId="659F5D27" w14:textId="4873D977" w:rsidR="00CC3E25" w:rsidRPr="005912E1" w:rsidRDefault="00CC3E25" w:rsidP="0069703D">
      <w:pPr>
        <w:spacing w:after="0" w:line="240" w:lineRule="auto"/>
        <w:jc w:val="both"/>
        <w:rPr>
          <w:rFonts w:eastAsiaTheme="minorEastAsia"/>
          <w:sz w:val="24"/>
          <w:szCs w:val="24"/>
        </w:rPr>
      </w:pPr>
      <w:r w:rsidRPr="00251C1B">
        <w:rPr>
          <w:rFonts w:eastAsiaTheme="minorEastAsia"/>
          <w:sz w:val="24"/>
          <w:szCs w:val="24"/>
        </w:rPr>
        <w:t xml:space="preserve">If after reading above you feel that you have what it takes and want to join a great team, apply on line at </w:t>
      </w:r>
      <w:hyperlink r:id="rId7" w:history="1">
        <w:r w:rsidRPr="00251C1B">
          <w:rPr>
            <w:rFonts w:eastAsiaTheme="minorEastAsia"/>
            <w:color w:val="0563C1" w:themeColor="hyperlink"/>
            <w:sz w:val="24"/>
            <w:szCs w:val="24"/>
            <w:u w:val="single"/>
          </w:rPr>
          <w:t>www.oclactive.co.uk/vacancies</w:t>
        </w:r>
      </w:hyperlink>
      <w:r w:rsidR="00720CA5" w:rsidRPr="00251C1B">
        <w:rPr>
          <w:rFonts w:eastAsiaTheme="minorEastAsia"/>
          <w:sz w:val="24"/>
          <w:szCs w:val="24"/>
        </w:rPr>
        <w:t>. The</w:t>
      </w:r>
      <w:r w:rsidRPr="00251C1B">
        <w:rPr>
          <w:rFonts w:eastAsiaTheme="minorEastAsia"/>
          <w:sz w:val="24"/>
          <w:szCs w:val="24"/>
        </w:rPr>
        <w:t xml:space="preserve"> closing date for receipt</w:t>
      </w:r>
      <w:r w:rsidR="00585CEE" w:rsidRPr="00251C1B">
        <w:rPr>
          <w:rFonts w:eastAsiaTheme="minorEastAsia"/>
          <w:sz w:val="24"/>
          <w:szCs w:val="24"/>
        </w:rPr>
        <w:t xml:space="preserve"> of applications is</w:t>
      </w:r>
      <w:r w:rsidR="005912E1" w:rsidRPr="00251C1B">
        <w:rPr>
          <w:rFonts w:eastAsiaTheme="minorEastAsia"/>
          <w:sz w:val="24"/>
          <w:szCs w:val="24"/>
        </w:rPr>
        <w:t xml:space="preserve"> </w:t>
      </w:r>
      <w:r w:rsidR="00251C1B">
        <w:rPr>
          <w:rFonts w:eastAsiaTheme="minorEastAsia"/>
          <w:sz w:val="24"/>
          <w:szCs w:val="24"/>
        </w:rPr>
        <w:t>31</w:t>
      </w:r>
      <w:r w:rsidR="00251C1B" w:rsidRPr="00251C1B">
        <w:rPr>
          <w:rFonts w:eastAsiaTheme="minorEastAsia"/>
          <w:sz w:val="24"/>
          <w:szCs w:val="24"/>
          <w:vertAlign w:val="superscript"/>
        </w:rPr>
        <w:t>st</w:t>
      </w:r>
      <w:r w:rsidR="00251C1B">
        <w:rPr>
          <w:rFonts w:eastAsiaTheme="minorEastAsia"/>
          <w:sz w:val="24"/>
          <w:szCs w:val="24"/>
        </w:rPr>
        <w:t xml:space="preserve"> January 2022</w:t>
      </w:r>
      <w:r w:rsidR="00664AF5" w:rsidRPr="00251C1B">
        <w:rPr>
          <w:rFonts w:eastAsiaTheme="minorEastAsia"/>
          <w:sz w:val="24"/>
          <w:szCs w:val="24"/>
        </w:rPr>
        <w:t xml:space="preserve">.  </w:t>
      </w:r>
      <w:r w:rsidRPr="00251C1B">
        <w:rPr>
          <w:rFonts w:eastAsiaTheme="minorEastAsia"/>
          <w:sz w:val="24"/>
          <w:szCs w:val="24"/>
        </w:rPr>
        <w:t>OCL are an equal opportunities employer and welcome applications from all.</w:t>
      </w:r>
      <w:r w:rsidRPr="005912E1">
        <w:rPr>
          <w:rFonts w:eastAsiaTheme="minorEastAsia"/>
          <w:sz w:val="24"/>
          <w:szCs w:val="24"/>
        </w:rPr>
        <w:t xml:space="preserve"> </w:t>
      </w:r>
      <w:r w:rsidR="0069703D">
        <w:rPr>
          <w:rFonts w:eastAsiaTheme="minorEastAsia"/>
          <w:sz w:val="24"/>
          <w:szCs w:val="24"/>
        </w:rPr>
        <w:t xml:space="preserve">  </w:t>
      </w:r>
    </w:p>
    <w:p w14:paraId="2DC589B2" w14:textId="77777777" w:rsidR="00CC3E25" w:rsidRPr="005912E1" w:rsidRDefault="00CC3E25" w:rsidP="0069703D">
      <w:pPr>
        <w:spacing w:after="0" w:line="240" w:lineRule="auto"/>
        <w:rPr>
          <w:rFonts w:eastAsiaTheme="minorEastAsia"/>
          <w:sz w:val="24"/>
          <w:szCs w:val="24"/>
        </w:rPr>
      </w:pPr>
    </w:p>
    <w:p w14:paraId="0E40340E" w14:textId="77777777" w:rsidR="00CC3E25" w:rsidRPr="005912E1" w:rsidRDefault="00CC3E25" w:rsidP="0069703D">
      <w:pPr>
        <w:spacing w:line="240" w:lineRule="auto"/>
        <w:rPr>
          <w:sz w:val="24"/>
          <w:szCs w:val="24"/>
        </w:rPr>
      </w:pPr>
    </w:p>
    <w:sectPr w:rsidR="00CC3E25" w:rsidRPr="005912E1" w:rsidSect="00C17E28">
      <w:pgSz w:w="11906" w:h="16838"/>
      <w:pgMar w:top="1440" w:right="1416"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0E6"/>
    <w:multiLevelType w:val="hybridMultilevel"/>
    <w:tmpl w:val="E8689DC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39B752D3"/>
    <w:multiLevelType w:val="hybridMultilevel"/>
    <w:tmpl w:val="6E2637C4"/>
    <w:lvl w:ilvl="0" w:tplc="A58C9D9C">
      <w:start w:val="1"/>
      <w:numFmt w:val="bullet"/>
      <w:lvlText w:val=""/>
      <w:lvlJc w:val="left"/>
      <w:pPr>
        <w:tabs>
          <w:tab w:val="num" w:pos="720"/>
        </w:tabs>
        <w:ind w:left="720" w:hanging="360"/>
      </w:pPr>
      <w:rPr>
        <w:rFonts w:ascii="Wingdings" w:hAnsi="Wingdings" w:hint="default"/>
      </w:rPr>
    </w:lvl>
    <w:lvl w:ilvl="1" w:tplc="E0FA7BA2" w:tentative="1">
      <w:start w:val="1"/>
      <w:numFmt w:val="bullet"/>
      <w:lvlText w:val=""/>
      <w:lvlJc w:val="left"/>
      <w:pPr>
        <w:tabs>
          <w:tab w:val="num" w:pos="1440"/>
        </w:tabs>
        <w:ind w:left="1440" w:hanging="360"/>
      </w:pPr>
      <w:rPr>
        <w:rFonts w:ascii="Wingdings" w:hAnsi="Wingdings" w:hint="default"/>
      </w:rPr>
    </w:lvl>
    <w:lvl w:ilvl="2" w:tplc="62D61584" w:tentative="1">
      <w:start w:val="1"/>
      <w:numFmt w:val="bullet"/>
      <w:lvlText w:val=""/>
      <w:lvlJc w:val="left"/>
      <w:pPr>
        <w:tabs>
          <w:tab w:val="num" w:pos="2160"/>
        </w:tabs>
        <w:ind w:left="2160" w:hanging="360"/>
      </w:pPr>
      <w:rPr>
        <w:rFonts w:ascii="Wingdings" w:hAnsi="Wingdings" w:hint="default"/>
      </w:rPr>
    </w:lvl>
    <w:lvl w:ilvl="3" w:tplc="DEFACB1E" w:tentative="1">
      <w:start w:val="1"/>
      <w:numFmt w:val="bullet"/>
      <w:lvlText w:val=""/>
      <w:lvlJc w:val="left"/>
      <w:pPr>
        <w:tabs>
          <w:tab w:val="num" w:pos="2880"/>
        </w:tabs>
        <w:ind w:left="2880" w:hanging="360"/>
      </w:pPr>
      <w:rPr>
        <w:rFonts w:ascii="Wingdings" w:hAnsi="Wingdings" w:hint="default"/>
      </w:rPr>
    </w:lvl>
    <w:lvl w:ilvl="4" w:tplc="C5B8B6E2" w:tentative="1">
      <w:start w:val="1"/>
      <w:numFmt w:val="bullet"/>
      <w:lvlText w:val=""/>
      <w:lvlJc w:val="left"/>
      <w:pPr>
        <w:tabs>
          <w:tab w:val="num" w:pos="3600"/>
        </w:tabs>
        <w:ind w:left="3600" w:hanging="360"/>
      </w:pPr>
      <w:rPr>
        <w:rFonts w:ascii="Wingdings" w:hAnsi="Wingdings" w:hint="default"/>
      </w:rPr>
    </w:lvl>
    <w:lvl w:ilvl="5" w:tplc="ADCCEF3E" w:tentative="1">
      <w:start w:val="1"/>
      <w:numFmt w:val="bullet"/>
      <w:lvlText w:val=""/>
      <w:lvlJc w:val="left"/>
      <w:pPr>
        <w:tabs>
          <w:tab w:val="num" w:pos="4320"/>
        </w:tabs>
        <w:ind w:left="4320" w:hanging="360"/>
      </w:pPr>
      <w:rPr>
        <w:rFonts w:ascii="Wingdings" w:hAnsi="Wingdings" w:hint="default"/>
      </w:rPr>
    </w:lvl>
    <w:lvl w:ilvl="6" w:tplc="BC129FD0" w:tentative="1">
      <w:start w:val="1"/>
      <w:numFmt w:val="bullet"/>
      <w:lvlText w:val=""/>
      <w:lvlJc w:val="left"/>
      <w:pPr>
        <w:tabs>
          <w:tab w:val="num" w:pos="5040"/>
        </w:tabs>
        <w:ind w:left="5040" w:hanging="360"/>
      </w:pPr>
      <w:rPr>
        <w:rFonts w:ascii="Wingdings" w:hAnsi="Wingdings" w:hint="default"/>
      </w:rPr>
    </w:lvl>
    <w:lvl w:ilvl="7" w:tplc="6778E236" w:tentative="1">
      <w:start w:val="1"/>
      <w:numFmt w:val="bullet"/>
      <w:lvlText w:val=""/>
      <w:lvlJc w:val="left"/>
      <w:pPr>
        <w:tabs>
          <w:tab w:val="num" w:pos="5760"/>
        </w:tabs>
        <w:ind w:left="5760" w:hanging="360"/>
      </w:pPr>
      <w:rPr>
        <w:rFonts w:ascii="Wingdings" w:hAnsi="Wingdings" w:hint="default"/>
      </w:rPr>
    </w:lvl>
    <w:lvl w:ilvl="8" w:tplc="E93669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82BF4"/>
    <w:multiLevelType w:val="multilevel"/>
    <w:tmpl w:val="BD04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2E"/>
    <w:rsid w:val="0006447F"/>
    <w:rsid w:val="000876C3"/>
    <w:rsid w:val="000C1B3A"/>
    <w:rsid w:val="00127C77"/>
    <w:rsid w:val="001835F9"/>
    <w:rsid w:val="001E0881"/>
    <w:rsid w:val="00251C1B"/>
    <w:rsid w:val="0038676D"/>
    <w:rsid w:val="003F766E"/>
    <w:rsid w:val="00426783"/>
    <w:rsid w:val="00470F2E"/>
    <w:rsid w:val="004D10B0"/>
    <w:rsid w:val="00571812"/>
    <w:rsid w:val="00585CEE"/>
    <w:rsid w:val="005912E1"/>
    <w:rsid w:val="005F5880"/>
    <w:rsid w:val="00664AF5"/>
    <w:rsid w:val="0069703D"/>
    <w:rsid w:val="00720CA5"/>
    <w:rsid w:val="00785D24"/>
    <w:rsid w:val="007A7284"/>
    <w:rsid w:val="007C661B"/>
    <w:rsid w:val="00820E4D"/>
    <w:rsid w:val="008561D0"/>
    <w:rsid w:val="00915D59"/>
    <w:rsid w:val="0093306F"/>
    <w:rsid w:val="00934EEE"/>
    <w:rsid w:val="00AB2CEB"/>
    <w:rsid w:val="00B11594"/>
    <w:rsid w:val="00B81B38"/>
    <w:rsid w:val="00C17E28"/>
    <w:rsid w:val="00C826AC"/>
    <w:rsid w:val="00CA027C"/>
    <w:rsid w:val="00CC3E25"/>
    <w:rsid w:val="00DB799B"/>
    <w:rsid w:val="00E96C31"/>
    <w:rsid w:val="00F001D0"/>
    <w:rsid w:val="00FE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8785"/>
  <w15:chartTrackingRefBased/>
  <w15:docId w15:val="{830EDD62-9D16-4E3B-B09B-E5914F87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2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1015">
      <w:bodyDiv w:val="1"/>
      <w:marLeft w:val="75"/>
      <w:marRight w:val="75"/>
      <w:marTop w:val="30"/>
      <w:marBottom w:val="30"/>
      <w:divBdr>
        <w:top w:val="none" w:sz="0" w:space="0" w:color="auto"/>
        <w:left w:val="none" w:sz="0" w:space="0" w:color="auto"/>
        <w:bottom w:val="none" w:sz="0" w:space="0" w:color="auto"/>
        <w:right w:val="none" w:sz="0" w:space="0" w:color="auto"/>
      </w:divBdr>
      <w:divsChild>
        <w:div w:id="193471149">
          <w:marLeft w:val="0"/>
          <w:marRight w:val="0"/>
          <w:marTop w:val="0"/>
          <w:marBottom w:val="0"/>
          <w:divBdr>
            <w:top w:val="none" w:sz="0" w:space="0" w:color="auto"/>
            <w:left w:val="none" w:sz="0" w:space="0" w:color="auto"/>
            <w:bottom w:val="none" w:sz="0" w:space="0" w:color="auto"/>
            <w:right w:val="none" w:sz="0" w:space="0" w:color="auto"/>
          </w:divBdr>
          <w:divsChild>
            <w:div w:id="1233155464">
              <w:marLeft w:val="0"/>
              <w:marRight w:val="0"/>
              <w:marTop w:val="0"/>
              <w:marBottom w:val="0"/>
              <w:divBdr>
                <w:top w:val="none" w:sz="0" w:space="0" w:color="auto"/>
                <w:left w:val="none" w:sz="0" w:space="0" w:color="auto"/>
                <w:bottom w:val="none" w:sz="0" w:space="0" w:color="auto"/>
                <w:right w:val="none" w:sz="0" w:space="0" w:color="auto"/>
              </w:divBdr>
              <w:divsChild>
                <w:div w:id="1588074353">
                  <w:marLeft w:val="0"/>
                  <w:marRight w:val="0"/>
                  <w:marTop w:val="0"/>
                  <w:marBottom w:val="0"/>
                  <w:divBdr>
                    <w:top w:val="none" w:sz="0" w:space="0" w:color="auto"/>
                    <w:left w:val="none" w:sz="0" w:space="0" w:color="auto"/>
                    <w:bottom w:val="none" w:sz="0" w:space="0" w:color="auto"/>
                    <w:right w:val="none" w:sz="0" w:space="0" w:color="auto"/>
                  </w:divBdr>
                  <w:divsChild>
                    <w:div w:id="1609115830">
                      <w:marLeft w:val="0"/>
                      <w:marRight w:val="0"/>
                      <w:marTop w:val="0"/>
                      <w:marBottom w:val="0"/>
                      <w:divBdr>
                        <w:top w:val="none" w:sz="0" w:space="0" w:color="auto"/>
                        <w:left w:val="none" w:sz="0" w:space="0" w:color="auto"/>
                        <w:bottom w:val="none" w:sz="0" w:space="0" w:color="auto"/>
                        <w:right w:val="none" w:sz="0" w:space="0" w:color="auto"/>
                      </w:divBdr>
                      <w:divsChild>
                        <w:div w:id="1287932162">
                          <w:marLeft w:val="0"/>
                          <w:marRight w:val="0"/>
                          <w:marTop w:val="0"/>
                          <w:marBottom w:val="0"/>
                          <w:divBdr>
                            <w:top w:val="none" w:sz="0" w:space="0" w:color="auto"/>
                            <w:left w:val="none" w:sz="0" w:space="0" w:color="auto"/>
                            <w:bottom w:val="none" w:sz="0" w:space="0" w:color="auto"/>
                            <w:right w:val="none" w:sz="0" w:space="0" w:color="auto"/>
                          </w:divBdr>
                          <w:divsChild>
                            <w:div w:id="8065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275886">
      <w:bodyDiv w:val="1"/>
      <w:marLeft w:val="0"/>
      <w:marRight w:val="0"/>
      <w:marTop w:val="0"/>
      <w:marBottom w:val="0"/>
      <w:divBdr>
        <w:top w:val="none" w:sz="0" w:space="0" w:color="auto"/>
        <w:left w:val="none" w:sz="0" w:space="0" w:color="auto"/>
        <w:bottom w:val="none" w:sz="0" w:space="0" w:color="auto"/>
        <w:right w:val="none" w:sz="0" w:space="0" w:color="auto"/>
      </w:divBdr>
      <w:divsChild>
        <w:div w:id="204868222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clactive.co.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FBF4-F96E-4CAF-9ACD-A7008871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4230E735</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Ahmed</dc:creator>
  <cp:keywords/>
  <dc:description/>
  <cp:lastModifiedBy>Louise Walton</cp:lastModifiedBy>
  <cp:revision>4</cp:revision>
  <cp:lastPrinted>2019-03-06T13:39:00Z</cp:lastPrinted>
  <dcterms:created xsi:type="dcterms:W3CDTF">2022-01-12T16:43:00Z</dcterms:created>
  <dcterms:modified xsi:type="dcterms:W3CDTF">2022-01-13T21:05:00Z</dcterms:modified>
</cp:coreProperties>
</file>