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80"/>
        <w:gridCol w:w="3923"/>
        <w:gridCol w:w="992"/>
        <w:gridCol w:w="567"/>
        <w:gridCol w:w="1414"/>
        <w:gridCol w:w="245"/>
        <w:gridCol w:w="767"/>
        <w:gridCol w:w="602"/>
      </w:tblGrid>
      <w:tr w:rsidR="00D70BE5" w:rsidRPr="003D5C42" w14:paraId="5220EE75" w14:textId="77777777" w:rsidTr="00E63711">
        <w:trPr>
          <w:trHeight w:val="536"/>
        </w:trPr>
        <w:tc>
          <w:tcPr>
            <w:tcW w:w="1980" w:type="dxa"/>
            <w:vAlign w:val="center"/>
          </w:tcPr>
          <w:p w14:paraId="01884DAC" w14:textId="77777777" w:rsidR="00D70BE5" w:rsidRPr="003D5C42" w:rsidRDefault="00D70BE5" w:rsidP="003A5188">
            <w:pPr>
              <w:rPr>
                <w:rFonts w:ascii="Avenir Next" w:hAnsi="Avenir Next" w:cs="Arial"/>
              </w:rPr>
            </w:pPr>
            <w:bookmarkStart w:id="0" w:name="_GoBack"/>
            <w:bookmarkEnd w:id="0"/>
            <w:r w:rsidRPr="003D5C42">
              <w:rPr>
                <w:rFonts w:ascii="Avenir Next" w:hAnsi="Avenir Next" w:cs="Arial"/>
                <w:b/>
              </w:rPr>
              <w:t>Profile Title:</w:t>
            </w:r>
          </w:p>
        </w:tc>
        <w:tc>
          <w:tcPr>
            <w:tcW w:w="3923" w:type="dxa"/>
            <w:vAlign w:val="center"/>
          </w:tcPr>
          <w:p w14:paraId="6518647F" w14:textId="77777777" w:rsidR="00D70BE5" w:rsidRPr="003D5C42" w:rsidRDefault="008B5E1B" w:rsidP="008501F6">
            <w:pPr>
              <w:rPr>
                <w:rFonts w:ascii="Avenir Next" w:hAnsi="Avenir Next" w:cs="Arial"/>
              </w:rPr>
            </w:pPr>
            <w:r>
              <w:rPr>
                <w:rFonts w:ascii="Avenir Next" w:hAnsi="Avenir Next" w:cs="Arial"/>
              </w:rPr>
              <w:t>Digital Marketing Executive</w:t>
            </w:r>
          </w:p>
        </w:tc>
        <w:tc>
          <w:tcPr>
            <w:tcW w:w="4587" w:type="dxa"/>
            <w:gridSpan w:val="6"/>
            <w:vMerge w:val="restart"/>
            <w:vAlign w:val="center"/>
          </w:tcPr>
          <w:p w14:paraId="73D451FF" w14:textId="77777777" w:rsidR="003D5C42" w:rsidRDefault="003D5C42" w:rsidP="003A5188">
            <w:pPr>
              <w:jc w:val="center"/>
              <w:rPr>
                <w:rFonts w:ascii="Avenir Next" w:hAnsi="Avenir Next" w:cs="Arial"/>
              </w:rPr>
            </w:pPr>
          </w:p>
          <w:p w14:paraId="335AA497" w14:textId="77777777" w:rsidR="00D70BE5" w:rsidRDefault="003D5C42" w:rsidP="003A5188">
            <w:pPr>
              <w:jc w:val="center"/>
              <w:rPr>
                <w:rFonts w:ascii="Avenir Next" w:hAnsi="Avenir Next" w:cs="Arial"/>
              </w:rPr>
            </w:pPr>
            <w:r>
              <w:rPr>
                <w:rFonts w:ascii="Avenir Next" w:hAnsi="Avenir Next" w:cs="Arial"/>
                <w:noProof/>
              </w:rPr>
              <w:drawing>
                <wp:inline distT="0" distB="0" distL="0" distR="0" wp14:anchorId="7CF0291A" wp14:editId="2465B60B">
                  <wp:extent cx="1836993" cy="9187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953" cy="947694"/>
                          </a:xfrm>
                          <a:prstGeom prst="rect">
                            <a:avLst/>
                          </a:prstGeom>
                        </pic:spPr>
                      </pic:pic>
                    </a:graphicData>
                  </a:graphic>
                </wp:inline>
              </w:drawing>
            </w:r>
          </w:p>
          <w:p w14:paraId="3768FF8F" w14:textId="77777777" w:rsidR="003D5C42" w:rsidRPr="003D5C42" w:rsidRDefault="003D5C42" w:rsidP="003A5188">
            <w:pPr>
              <w:jc w:val="center"/>
              <w:rPr>
                <w:rFonts w:ascii="Avenir Next" w:hAnsi="Avenir Next" w:cs="Arial"/>
              </w:rPr>
            </w:pPr>
          </w:p>
        </w:tc>
      </w:tr>
      <w:tr w:rsidR="008D3ADA" w:rsidRPr="003D5C42" w14:paraId="5EB47CB1" w14:textId="77777777" w:rsidTr="00E63711">
        <w:trPr>
          <w:trHeight w:val="502"/>
        </w:trPr>
        <w:tc>
          <w:tcPr>
            <w:tcW w:w="1980" w:type="dxa"/>
            <w:vAlign w:val="center"/>
          </w:tcPr>
          <w:p w14:paraId="5468F2B7" w14:textId="77777777" w:rsidR="008D3ADA" w:rsidRPr="003D5C42" w:rsidRDefault="00D70BE5" w:rsidP="003A5188">
            <w:pPr>
              <w:rPr>
                <w:rFonts w:ascii="Avenir Next" w:hAnsi="Avenir Next" w:cs="Arial"/>
              </w:rPr>
            </w:pPr>
            <w:r w:rsidRPr="003D5C42">
              <w:rPr>
                <w:rFonts w:ascii="Avenir Next" w:hAnsi="Avenir Next" w:cs="Arial"/>
                <w:b/>
              </w:rPr>
              <w:t>Reports to:</w:t>
            </w:r>
          </w:p>
        </w:tc>
        <w:tc>
          <w:tcPr>
            <w:tcW w:w="3923" w:type="dxa"/>
            <w:vAlign w:val="center"/>
          </w:tcPr>
          <w:p w14:paraId="59344C1E" w14:textId="77777777" w:rsidR="008D3ADA" w:rsidRPr="003D5C42" w:rsidRDefault="008B5E1B" w:rsidP="00034858">
            <w:pPr>
              <w:rPr>
                <w:rFonts w:ascii="Avenir Next" w:hAnsi="Avenir Next" w:cs="Arial"/>
              </w:rPr>
            </w:pPr>
            <w:r>
              <w:rPr>
                <w:rFonts w:ascii="Avenir Next" w:hAnsi="Avenir Next" w:cs="Arial"/>
              </w:rPr>
              <w:t xml:space="preserve">Sales and Marketing </w:t>
            </w:r>
            <w:r w:rsidR="005318A3">
              <w:rPr>
                <w:rFonts w:ascii="Avenir Next" w:hAnsi="Avenir Next" w:cs="Arial"/>
              </w:rPr>
              <w:t>Manager</w:t>
            </w:r>
          </w:p>
        </w:tc>
        <w:tc>
          <w:tcPr>
            <w:tcW w:w="4587" w:type="dxa"/>
            <w:gridSpan w:val="6"/>
            <w:vMerge/>
            <w:vAlign w:val="center"/>
          </w:tcPr>
          <w:p w14:paraId="4658FB7B" w14:textId="77777777" w:rsidR="008D3ADA" w:rsidRPr="003D5C42" w:rsidRDefault="008D3ADA" w:rsidP="003A5188">
            <w:pPr>
              <w:jc w:val="center"/>
              <w:rPr>
                <w:rFonts w:ascii="Avenir Next" w:hAnsi="Avenir Next" w:cs="Arial"/>
              </w:rPr>
            </w:pPr>
          </w:p>
        </w:tc>
      </w:tr>
      <w:tr w:rsidR="00D70BE5" w:rsidRPr="003D5C42" w14:paraId="21A3C71E" w14:textId="77777777" w:rsidTr="00E63711">
        <w:tc>
          <w:tcPr>
            <w:tcW w:w="1980" w:type="dxa"/>
            <w:tcBorders>
              <w:bottom w:val="single" w:sz="4" w:space="0" w:color="auto"/>
            </w:tcBorders>
            <w:vAlign w:val="center"/>
          </w:tcPr>
          <w:p w14:paraId="4D20786D" w14:textId="77777777" w:rsidR="001330A4" w:rsidRPr="003D5C42" w:rsidRDefault="00D70BE5" w:rsidP="001330A4">
            <w:pPr>
              <w:rPr>
                <w:rFonts w:ascii="Avenir Next" w:hAnsi="Avenir Next" w:cs="Arial"/>
                <w:b/>
              </w:rPr>
            </w:pPr>
            <w:r w:rsidRPr="003D5C42">
              <w:rPr>
                <w:rFonts w:ascii="Avenir Next" w:hAnsi="Avenir Next" w:cs="Arial"/>
                <w:b/>
              </w:rPr>
              <w:t>Employee</w:t>
            </w:r>
          </w:p>
          <w:p w14:paraId="71B8DD8A" w14:textId="77777777" w:rsidR="00D70BE5" w:rsidRPr="003D5C42" w:rsidRDefault="00744E30" w:rsidP="001330A4">
            <w:pPr>
              <w:rPr>
                <w:rFonts w:ascii="Avenir Next" w:hAnsi="Avenir Next" w:cs="Arial"/>
                <w:b/>
              </w:rPr>
            </w:pPr>
            <w:r w:rsidRPr="003D5C42">
              <w:rPr>
                <w:rFonts w:ascii="Avenir Next" w:hAnsi="Avenir Next" w:cs="Arial"/>
                <w:b/>
              </w:rPr>
              <w:t>Management</w:t>
            </w:r>
            <w:r w:rsidR="001330A4" w:rsidRPr="003D5C42">
              <w:rPr>
                <w:rFonts w:ascii="Avenir Next" w:hAnsi="Avenir Next" w:cs="Arial"/>
                <w:b/>
              </w:rPr>
              <w:t>:</w:t>
            </w:r>
          </w:p>
        </w:tc>
        <w:tc>
          <w:tcPr>
            <w:tcW w:w="3923" w:type="dxa"/>
            <w:tcBorders>
              <w:bottom w:val="single" w:sz="4" w:space="0" w:color="auto"/>
            </w:tcBorders>
            <w:vAlign w:val="center"/>
          </w:tcPr>
          <w:p w14:paraId="5C17DF35" w14:textId="77777777" w:rsidR="00D45AB0" w:rsidRPr="003D5C42" w:rsidRDefault="00D45AB0" w:rsidP="003A5188">
            <w:pPr>
              <w:rPr>
                <w:rFonts w:ascii="Avenir Next" w:hAnsi="Avenir Next" w:cs="Arial"/>
              </w:rPr>
            </w:pPr>
          </w:p>
        </w:tc>
        <w:tc>
          <w:tcPr>
            <w:tcW w:w="992" w:type="dxa"/>
            <w:tcBorders>
              <w:bottom w:val="single" w:sz="4" w:space="0" w:color="auto"/>
            </w:tcBorders>
            <w:vAlign w:val="center"/>
          </w:tcPr>
          <w:p w14:paraId="1ADAD9A2" w14:textId="77777777" w:rsidR="00D70BE5" w:rsidRPr="003D5C42" w:rsidRDefault="00D70BE5" w:rsidP="003A5188">
            <w:pPr>
              <w:rPr>
                <w:rFonts w:ascii="Avenir Next" w:hAnsi="Avenir Next" w:cs="Arial"/>
              </w:rPr>
            </w:pPr>
          </w:p>
        </w:tc>
        <w:tc>
          <w:tcPr>
            <w:tcW w:w="567" w:type="dxa"/>
            <w:tcBorders>
              <w:bottom w:val="single" w:sz="4" w:space="0" w:color="auto"/>
            </w:tcBorders>
            <w:vAlign w:val="center"/>
          </w:tcPr>
          <w:p w14:paraId="58DBEC79" w14:textId="77777777" w:rsidR="00D70BE5" w:rsidRPr="003D5C42" w:rsidRDefault="00D70BE5" w:rsidP="003A5188">
            <w:pPr>
              <w:jc w:val="center"/>
              <w:rPr>
                <w:rFonts w:ascii="Avenir Next" w:hAnsi="Avenir Next" w:cs="Arial"/>
              </w:rPr>
            </w:pPr>
          </w:p>
        </w:tc>
        <w:tc>
          <w:tcPr>
            <w:tcW w:w="1414" w:type="dxa"/>
            <w:tcBorders>
              <w:bottom w:val="single" w:sz="4" w:space="0" w:color="auto"/>
            </w:tcBorders>
            <w:vAlign w:val="center"/>
          </w:tcPr>
          <w:p w14:paraId="080BC8E2" w14:textId="77777777" w:rsidR="00D70BE5" w:rsidRPr="003D5C42" w:rsidRDefault="006E0916" w:rsidP="003A5188">
            <w:pPr>
              <w:rPr>
                <w:rFonts w:ascii="Avenir Next" w:hAnsi="Avenir Next" w:cs="Arial"/>
              </w:rPr>
            </w:pPr>
            <w:r w:rsidRPr="003D5C42">
              <w:rPr>
                <w:rFonts w:ascii="Avenir Next" w:hAnsi="Avenir Next" w:cs="Arial"/>
                <w:b/>
              </w:rPr>
              <w:t>Profile Ref:</w:t>
            </w:r>
          </w:p>
        </w:tc>
        <w:tc>
          <w:tcPr>
            <w:tcW w:w="1614" w:type="dxa"/>
            <w:gridSpan w:val="3"/>
            <w:tcBorders>
              <w:bottom w:val="single" w:sz="4" w:space="0" w:color="auto"/>
            </w:tcBorders>
            <w:vAlign w:val="center"/>
          </w:tcPr>
          <w:p w14:paraId="4726414B" w14:textId="77777777" w:rsidR="00D70BE5" w:rsidRPr="003D5C42" w:rsidRDefault="00D70BE5" w:rsidP="003A5188">
            <w:pPr>
              <w:jc w:val="center"/>
              <w:rPr>
                <w:rFonts w:ascii="Avenir Next" w:hAnsi="Avenir Next" w:cs="Arial"/>
              </w:rPr>
            </w:pPr>
          </w:p>
        </w:tc>
      </w:tr>
      <w:tr w:rsidR="00C462FF" w:rsidRPr="003D5C42" w14:paraId="4F984060" w14:textId="77777777" w:rsidTr="003A5188">
        <w:trPr>
          <w:trHeight w:hRule="exact" w:val="567"/>
        </w:trPr>
        <w:tc>
          <w:tcPr>
            <w:tcW w:w="10490" w:type="dxa"/>
            <w:gridSpan w:val="8"/>
            <w:shd w:val="clear" w:color="auto" w:fill="BFBFBF"/>
            <w:vAlign w:val="center"/>
          </w:tcPr>
          <w:p w14:paraId="231AA0D1" w14:textId="77777777" w:rsidR="00C462FF" w:rsidRPr="003D5C42" w:rsidRDefault="00C462FF" w:rsidP="003A5188">
            <w:pPr>
              <w:rPr>
                <w:rFonts w:ascii="Avenir Next" w:hAnsi="Avenir Next" w:cs="Arial"/>
                <w:b/>
              </w:rPr>
            </w:pPr>
            <w:r w:rsidRPr="003D5C42">
              <w:rPr>
                <w:rFonts w:ascii="Avenir Next" w:hAnsi="Avenir Next" w:cs="Arial"/>
                <w:b/>
              </w:rPr>
              <w:t>Purpose of the Post</w:t>
            </w:r>
          </w:p>
        </w:tc>
      </w:tr>
      <w:tr w:rsidR="00C462FF" w:rsidRPr="003D5C42" w14:paraId="66624B1D" w14:textId="77777777" w:rsidTr="003A5188">
        <w:trPr>
          <w:trHeight w:val="1102"/>
        </w:trPr>
        <w:tc>
          <w:tcPr>
            <w:tcW w:w="10490" w:type="dxa"/>
            <w:gridSpan w:val="8"/>
            <w:tcBorders>
              <w:bottom w:val="single" w:sz="4" w:space="0" w:color="auto"/>
            </w:tcBorders>
            <w:vAlign w:val="center"/>
          </w:tcPr>
          <w:p w14:paraId="1EEA8389" w14:textId="77777777" w:rsidR="00492E06" w:rsidRDefault="00C244CC" w:rsidP="00492E06">
            <w:pPr>
              <w:autoSpaceDE w:val="0"/>
              <w:autoSpaceDN w:val="0"/>
              <w:adjustRightInd w:val="0"/>
              <w:rPr>
                <w:rFonts w:ascii="Avenir Next" w:hAnsi="Avenir Next" w:cs="Arial"/>
              </w:rPr>
            </w:pPr>
            <w:r>
              <w:rPr>
                <w:rFonts w:ascii="Avenir Next" w:hAnsi="Avenir Next" w:cs="Arial"/>
              </w:rPr>
              <w:t>To assist in the delivery of our</w:t>
            </w:r>
            <w:r w:rsidR="00492E06" w:rsidRPr="00492E06">
              <w:rPr>
                <w:rFonts w:ascii="Avenir Next" w:hAnsi="Avenir Next" w:cs="Arial"/>
              </w:rPr>
              <w:t xml:space="preserve"> </w:t>
            </w:r>
            <w:r w:rsidR="00492E06">
              <w:rPr>
                <w:rFonts w:ascii="Avenir Next" w:hAnsi="Avenir Next" w:cs="Arial"/>
              </w:rPr>
              <w:t>vision</w:t>
            </w:r>
            <w:r>
              <w:rPr>
                <w:rFonts w:ascii="Avenir Next" w:hAnsi="Avenir Next" w:cs="Arial"/>
              </w:rPr>
              <w:t xml:space="preserve">, </w:t>
            </w:r>
            <w:r w:rsidR="00492E06">
              <w:rPr>
                <w:rFonts w:ascii="Avenir Next" w:hAnsi="Avenir Next" w:cs="Arial"/>
              </w:rPr>
              <w:t>‘</w:t>
            </w:r>
            <w:r w:rsidR="00492E06" w:rsidRPr="00492E06">
              <w:rPr>
                <w:rFonts w:ascii="Avenir Next" w:hAnsi="Avenir Next" w:cs="Arial"/>
              </w:rPr>
              <w:t>Inspiring people to lead active, healthy lives</w:t>
            </w:r>
            <w:r w:rsidR="00492E06">
              <w:rPr>
                <w:rFonts w:ascii="Avenir Next" w:hAnsi="Avenir Next" w:cs="Arial"/>
              </w:rPr>
              <w:t>’,</w:t>
            </w:r>
            <w:r w:rsidR="00506B92">
              <w:rPr>
                <w:rFonts w:ascii="Avenir Next" w:hAnsi="Avenir Next" w:cs="Arial"/>
              </w:rPr>
              <w:t xml:space="preserve"> </w:t>
            </w:r>
            <w:r>
              <w:rPr>
                <w:rFonts w:ascii="Avenir Next" w:hAnsi="Avenir Next" w:cs="Arial"/>
              </w:rPr>
              <w:t xml:space="preserve">we </w:t>
            </w:r>
            <w:r w:rsidR="00541FDE">
              <w:rPr>
                <w:rFonts w:ascii="Avenir Next" w:hAnsi="Avenir Next" w:cs="Arial"/>
              </w:rPr>
              <w:t xml:space="preserve">must </w:t>
            </w:r>
            <w:r>
              <w:rPr>
                <w:rFonts w:ascii="Avenir Next" w:hAnsi="Avenir Next" w:cs="Arial"/>
              </w:rPr>
              <w:t xml:space="preserve">offer </w:t>
            </w:r>
            <w:r w:rsidR="00506B92">
              <w:rPr>
                <w:rFonts w:ascii="Avenir Next" w:hAnsi="Avenir Next" w:cs="Arial"/>
              </w:rPr>
              <w:t xml:space="preserve">a fantastic, </w:t>
            </w:r>
            <w:r>
              <w:rPr>
                <w:rFonts w:ascii="Avenir Next" w:hAnsi="Avenir Next" w:cs="Arial"/>
              </w:rPr>
              <w:t>‘</w:t>
            </w:r>
            <w:r w:rsidR="00506B92">
              <w:rPr>
                <w:rFonts w:ascii="Avenir Next" w:hAnsi="Avenir Next" w:cs="Arial"/>
              </w:rPr>
              <w:t>customer focussed</w:t>
            </w:r>
            <w:r>
              <w:rPr>
                <w:rFonts w:ascii="Avenir Next" w:hAnsi="Avenir Next" w:cs="Arial"/>
              </w:rPr>
              <w:t>’</w:t>
            </w:r>
            <w:r w:rsidR="00492E06">
              <w:rPr>
                <w:rFonts w:ascii="Avenir Next" w:hAnsi="Avenir Next" w:cs="Arial"/>
              </w:rPr>
              <w:t xml:space="preserve"> </w:t>
            </w:r>
            <w:r>
              <w:rPr>
                <w:rFonts w:ascii="Avenir Next" w:hAnsi="Avenir Next" w:cs="Arial"/>
              </w:rPr>
              <w:t>experience</w:t>
            </w:r>
            <w:r w:rsidR="00492E06" w:rsidRPr="00492E06">
              <w:rPr>
                <w:rFonts w:ascii="Avenir Next" w:hAnsi="Avenir Next" w:cs="Arial"/>
              </w:rPr>
              <w:t xml:space="preserve"> </w:t>
            </w:r>
            <w:r w:rsidR="00506B92">
              <w:rPr>
                <w:rFonts w:ascii="Avenir Next" w:hAnsi="Avenir Next" w:cs="Arial"/>
              </w:rPr>
              <w:t xml:space="preserve">for </w:t>
            </w:r>
            <w:r w:rsidR="00541FDE">
              <w:rPr>
                <w:rFonts w:ascii="Avenir Next" w:hAnsi="Avenir Next" w:cs="Arial"/>
              </w:rPr>
              <w:t>members and users</w:t>
            </w:r>
            <w:r w:rsidR="00506B92">
              <w:rPr>
                <w:rFonts w:ascii="Avenir Next" w:hAnsi="Avenir Next" w:cs="Arial"/>
              </w:rPr>
              <w:t xml:space="preserve"> </w:t>
            </w:r>
            <w:r>
              <w:rPr>
                <w:rFonts w:ascii="Avenir Next" w:hAnsi="Avenir Next" w:cs="Arial"/>
              </w:rPr>
              <w:t xml:space="preserve">to be </w:t>
            </w:r>
            <w:r w:rsidR="00541FDE">
              <w:rPr>
                <w:rFonts w:ascii="Avenir Next" w:hAnsi="Avenir Next" w:cs="Arial"/>
              </w:rPr>
              <w:t xml:space="preserve">inspired to be </w:t>
            </w:r>
            <w:r w:rsidR="00506B92">
              <w:rPr>
                <w:rFonts w:ascii="Avenir Next" w:hAnsi="Avenir Next" w:cs="Arial"/>
              </w:rPr>
              <w:t>active</w:t>
            </w:r>
            <w:r w:rsidR="00541FDE">
              <w:rPr>
                <w:rFonts w:ascii="Avenir Next" w:hAnsi="Avenir Next" w:cs="Arial"/>
              </w:rPr>
              <w:t xml:space="preserve"> and healthy</w:t>
            </w:r>
            <w:r w:rsidR="00492E06" w:rsidRPr="00492E06">
              <w:rPr>
                <w:rFonts w:ascii="Avenir Next" w:hAnsi="Avenir Next" w:cs="Arial"/>
              </w:rPr>
              <w:t>.</w:t>
            </w:r>
            <w:r w:rsidR="008D02A5">
              <w:rPr>
                <w:rFonts w:ascii="Avenir Next" w:hAnsi="Avenir Next" w:cs="Arial"/>
              </w:rPr>
              <w:t xml:space="preserve"> </w:t>
            </w:r>
          </w:p>
          <w:p w14:paraId="25C4DE63" w14:textId="77777777" w:rsidR="00492E06" w:rsidRDefault="00492E06" w:rsidP="00492E06">
            <w:pPr>
              <w:autoSpaceDE w:val="0"/>
              <w:autoSpaceDN w:val="0"/>
              <w:adjustRightInd w:val="0"/>
              <w:rPr>
                <w:rFonts w:ascii="Avenir Next" w:hAnsi="Avenir Next" w:cs="Arial"/>
              </w:rPr>
            </w:pPr>
          </w:p>
          <w:p w14:paraId="0C94379C" w14:textId="77777777" w:rsidR="008D02A5" w:rsidRDefault="00705FA2" w:rsidP="008D02A5">
            <w:pPr>
              <w:autoSpaceDE w:val="0"/>
              <w:autoSpaceDN w:val="0"/>
              <w:adjustRightInd w:val="0"/>
              <w:rPr>
                <w:rFonts w:ascii="Avenir Next" w:hAnsi="Avenir Next" w:cs="Arial"/>
              </w:rPr>
            </w:pPr>
            <w:r w:rsidRPr="00705FA2">
              <w:rPr>
                <w:rFonts w:ascii="Avenir Next" w:hAnsi="Avenir Next" w:cs="Arial"/>
              </w:rPr>
              <w:t>The</w:t>
            </w:r>
            <w:r w:rsidR="00A114DF">
              <w:rPr>
                <w:rFonts w:ascii="Avenir Next" w:hAnsi="Avenir Next" w:cs="Arial"/>
              </w:rPr>
              <w:t xml:space="preserve"> Digital Marketing Executive</w:t>
            </w:r>
            <w:r w:rsidR="00A114DF" w:rsidRPr="00705FA2">
              <w:rPr>
                <w:rFonts w:ascii="Avenir Next" w:hAnsi="Avenir Next" w:cs="Arial"/>
              </w:rPr>
              <w:t xml:space="preserve"> </w:t>
            </w:r>
            <w:r w:rsidRPr="00705FA2">
              <w:rPr>
                <w:rFonts w:ascii="Avenir Next" w:hAnsi="Avenir Next" w:cs="Arial"/>
              </w:rPr>
              <w:t>will have responsibility for</w:t>
            </w:r>
            <w:r w:rsidR="00023FFE" w:rsidRPr="00023FFE">
              <w:rPr>
                <w:rFonts w:ascii="Avenir Next" w:hAnsi="Avenir Next" w:cs="Arial"/>
              </w:rPr>
              <w:t xml:space="preserve"> delivering a ‘customer focussed’ </w:t>
            </w:r>
            <w:r w:rsidR="00A114DF">
              <w:rPr>
                <w:rFonts w:ascii="Avenir Next" w:hAnsi="Avenir Next" w:cs="Arial"/>
              </w:rPr>
              <w:t>digital marketing function for Oldham Active</w:t>
            </w:r>
            <w:r w:rsidR="00462896">
              <w:rPr>
                <w:rFonts w:ascii="Avenir Next" w:hAnsi="Avenir Next" w:cs="Arial"/>
              </w:rPr>
              <w:t xml:space="preserve"> by</w:t>
            </w:r>
            <w:r w:rsidR="00462896" w:rsidRPr="00BC483C">
              <w:rPr>
                <w:rFonts w:ascii="Avenir Next" w:hAnsi="Avenir Next" w:cs="Arial"/>
              </w:rPr>
              <w:t xml:space="preserve"> </w:t>
            </w:r>
            <w:r w:rsidR="008D02A5">
              <w:rPr>
                <w:rFonts w:ascii="Avenir Next" w:hAnsi="Avenir Next" w:cs="Arial"/>
              </w:rPr>
              <w:t>a</w:t>
            </w:r>
            <w:r w:rsidR="00462896" w:rsidRPr="00BC483C">
              <w:rPr>
                <w:rFonts w:ascii="Avenir Next" w:hAnsi="Avenir Next" w:cs="Arial"/>
              </w:rPr>
              <w:t>ssisting in the planning, execution, and optimisation of our online, digital marketing efforts.</w:t>
            </w:r>
            <w:r w:rsidR="008D02A5">
              <w:rPr>
                <w:rFonts w:ascii="Avenir Next" w:hAnsi="Avenir Next" w:cs="Arial"/>
              </w:rPr>
              <w:t xml:space="preserve"> </w:t>
            </w:r>
            <w:r w:rsidR="008D02A5" w:rsidRPr="00BC483C">
              <w:rPr>
                <w:rFonts w:ascii="Avenir Next" w:hAnsi="Avenir Next" w:cs="Arial"/>
              </w:rPr>
              <w:t xml:space="preserve">As the Digital Marketing Executive, you will support the </w:t>
            </w:r>
            <w:r w:rsidR="008D02A5">
              <w:rPr>
                <w:rFonts w:ascii="Avenir Next" w:hAnsi="Avenir Next" w:cs="Arial"/>
              </w:rPr>
              <w:t>M</w:t>
            </w:r>
            <w:r w:rsidR="008D02A5" w:rsidRPr="00BC483C">
              <w:rPr>
                <w:rFonts w:ascii="Avenir Next" w:hAnsi="Avenir Next" w:cs="Arial"/>
              </w:rPr>
              <w:t>arketing and Sales Manager and wider marketing team on a variety of activities to increase awareness and drive conversion across our portfolio of leisure centres.</w:t>
            </w:r>
            <w:r w:rsidR="00416FCF">
              <w:rPr>
                <w:rFonts w:ascii="Avenir Next" w:hAnsi="Avenir Next" w:cs="Arial"/>
              </w:rPr>
              <w:t xml:space="preserve"> </w:t>
            </w:r>
          </w:p>
          <w:p w14:paraId="2D2625A1" w14:textId="77777777" w:rsidR="008D02A5" w:rsidRDefault="008D02A5" w:rsidP="008D02A5">
            <w:pPr>
              <w:autoSpaceDE w:val="0"/>
              <w:autoSpaceDN w:val="0"/>
              <w:adjustRightInd w:val="0"/>
              <w:rPr>
                <w:rFonts w:ascii="Avenir Next" w:hAnsi="Avenir Next" w:cs="Arial"/>
              </w:rPr>
            </w:pPr>
          </w:p>
          <w:p w14:paraId="2B7E4FAE" w14:textId="6EEA807A" w:rsidR="008B5E1B" w:rsidRDefault="008D02A5" w:rsidP="008D02A5">
            <w:pPr>
              <w:autoSpaceDE w:val="0"/>
              <w:autoSpaceDN w:val="0"/>
              <w:adjustRightInd w:val="0"/>
              <w:rPr>
                <w:rFonts w:ascii="Avenir Next" w:hAnsi="Avenir Next" w:cs="Arial"/>
              </w:rPr>
            </w:pPr>
            <w:r>
              <w:rPr>
                <w:rFonts w:ascii="Avenir Next" w:hAnsi="Avenir Next" w:cs="Arial"/>
              </w:rPr>
              <w:t xml:space="preserve">The Digital </w:t>
            </w:r>
            <w:r w:rsidR="009F704E">
              <w:rPr>
                <w:rFonts w:ascii="Avenir Next" w:hAnsi="Avenir Next" w:cs="Arial"/>
              </w:rPr>
              <w:t>M</w:t>
            </w:r>
            <w:r>
              <w:rPr>
                <w:rFonts w:ascii="Avenir Next" w:hAnsi="Avenir Next" w:cs="Arial"/>
              </w:rPr>
              <w:t xml:space="preserve">arketing Executive will </w:t>
            </w:r>
            <w:r w:rsidRPr="00BC483C">
              <w:rPr>
                <w:rFonts w:ascii="Avenir Next" w:hAnsi="Avenir Next" w:cs="Arial"/>
              </w:rPr>
              <w:t>collaborate with</w:t>
            </w:r>
            <w:r>
              <w:rPr>
                <w:rFonts w:ascii="Avenir Next" w:hAnsi="Avenir Next" w:cs="Arial"/>
              </w:rPr>
              <w:t xml:space="preserve"> sales and</w:t>
            </w:r>
            <w:r w:rsidRPr="00BC483C">
              <w:rPr>
                <w:rFonts w:ascii="Avenir Next" w:hAnsi="Avenir Next" w:cs="Arial"/>
              </w:rPr>
              <w:t xml:space="preserve"> marketing</w:t>
            </w:r>
            <w:r w:rsidR="00BC483C">
              <w:rPr>
                <w:rFonts w:ascii="Avenir Next" w:hAnsi="Avenir Next" w:cs="Arial"/>
              </w:rPr>
              <w:t>, business development</w:t>
            </w:r>
            <w:r>
              <w:rPr>
                <w:rFonts w:ascii="Avenir Next" w:hAnsi="Avenir Next" w:cs="Arial"/>
              </w:rPr>
              <w:t xml:space="preserve"> and</w:t>
            </w:r>
            <w:r w:rsidRPr="00BC483C">
              <w:rPr>
                <w:rFonts w:ascii="Avenir Next" w:hAnsi="Avenir Next" w:cs="Arial"/>
              </w:rPr>
              <w:t xml:space="preserve"> </w:t>
            </w:r>
            <w:r>
              <w:rPr>
                <w:rFonts w:ascii="Avenir Next" w:hAnsi="Avenir Next" w:cs="Arial"/>
              </w:rPr>
              <w:t>leisure centre</w:t>
            </w:r>
            <w:r w:rsidRPr="00BC483C">
              <w:rPr>
                <w:rFonts w:ascii="Avenir Next" w:hAnsi="Avenir Next" w:cs="Arial"/>
              </w:rPr>
              <w:t xml:space="preserve"> teams to support strategic business objectives, as well as prospect</w:t>
            </w:r>
            <w:r>
              <w:rPr>
                <w:rFonts w:ascii="Avenir Next" w:hAnsi="Avenir Next" w:cs="Arial"/>
              </w:rPr>
              <w:t>/lead and customer/member</w:t>
            </w:r>
            <w:r w:rsidRPr="00BC483C">
              <w:rPr>
                <w:rFonts w:ascii="Avenir Next" w:hAnsi="Avenir Next" w:cs="Arial"/>
              </w:rPr>
              <w:t xml:space="preserve"> requirements. </w:t>
            </w:r>
            <w:r>
              <w:rPr>
                <w:rFonts w:ascii="Avenir Next" w:hAnsi="Avenir Next" w:cs="Arial"/>
              </w:rPr>
              <w:t xml:space="preserve">The role requires </w:t>
            </w:r>
            <w:r w:rsidRPr="00BC483C">
              <w:rPr>
                <w:rFonts w:ascii="Avenir Next" w:hAnsi="Avenir Next" w:cs="Arial"/>
              </w:rPr>
              <w:t>the ability to work under pressure to tight timelines</w:t>
            </w:r>
            <w:r>
              <w:rPr>
                <w:rFonts w:ascii="Avenir Next" w:hAnsi="Avenir Next" w:cs="Arial"/>
              </w:rPr>
              <w:t xml:space="preserve"> and demands</w:t>
            </w:r>
            <w:r w:rsidRPr="00BC483C">
              <w:rPr>
                <w:rFonts w:ascii="Avenir Next" w:hAnsi="Avenir Next" w:cs="Arial"/>
              </w:rPr>
              <w:t xml:space="preserve"> excellent </w:t>
            </w:r>
            <w:r>
              <w:rPr>
                <w:rFonts w:ascii="Avenir Next" w:hAnsi="Avenir Next" w:cs="Arial"/>
              </w:rPr>
              <w:t xml:space="preserve">planning, </w:t>
            </w:r>
            <w:r w:rsidRPr="00BC483C">
              <w:rPr>
                <w:rFonts w:ascii="Avenir Next" w:hAnsi="Avenir Next" w:cs="Arial"/>
              </w:rPr>
              <w:t>communicat</w:t>
            </w:r>
            <w:r>
              <w:rPr>
                <w:rFonts w:ascii="Avenir Next" w:hAnsi="Avenir Next" w:cs="Arial"/>
              </w:rPr>
              <w:t>ion and</w:t>
            </w:r>
            <w:r w:rsidRPr="00BC483C">
              <w:rPr>
                <w:rFonts w:ascii="Avenir Next" w:hAnsi="Avenir Next" w:cs="Arial"/>
              </w:rPr>
              <w:t xml:space="preserve"> copywriter</w:t>
            </w:r>
            <w:r>
              <w:rPr>
                <w:rFonts w:ascii="Avenir Next" w:hAnsi="Avenir Next" w:cs="Arial"/>
              </w:rPr>
              <w:t xml:space="preserve"> skills</w:t>
            </w:r>
            <w:r w:rsidRPr="00BC483C">
              <w:rPr>
                <w:rFonts w:ascii="Avenir Next" w:hAnsi="Avenir Next" w:cs="Arial"/>
              </w:rPr>
              <w:t xml:space="preserve">, with a strong eye for detail. You should relish the ability to work autonomously, managing the </w:t>
            </w:r>
            <w:r>
              <w:rPr>
                <w:rFonts w:ascii="Avenir Next" w:hAnsi="Avenir Next" w:cs="Arial"/>
              </w:rPr>
              <w:t xml:space="preserve">complete digital marketing offer from Oldham Active. </w:t>
            </w:r>
          </w:p>
          <w:p w14:paraId="27C396E9" w14:textId="77777777" w:rsidR="00416FCF" w:rsidRDefault="00416FCF" w:rsidP="00462896">
            <w:pPr>
              <w:autoSpaceDE w:val="0"/>
              <w:autoSpaceDN w:val="0"/>
              <w:adjustRightInd w:val="0"/>
              <w:rPr>
                <w:rFonts w:ascii="Avenir Next" w:hAnsi="Avenir Next" w:cs="Arial"/>
              </w:rPr>
            </w:pPr>
          </w:p>
          <w:p w14:paraId="1581342D" w14:textId="5F1D7DD2" w:rsidR="00416FCF" w:rsidRPr="00BC483C" w:rsidRDefault="00416FCF" w:rsidP="00BC483C">
            <w:pPr>
              <w:autoSpaceDE w:val="0"/>
              <w:autoSpaceDN w:val="0"/>
              <w:adjustRightInd w:val="0"/>
              <w:rPr>
                <w:rFonts w:ascii="Avenir Next" w:hAnsi="Avenir Next" w:cs="Arial"/>
              </w:rPr>
            </w:pPr>
            <w:r>
              <w:rPr>
                <w:rFonts w:ascii="Avenir Next" w:hAnsi="Avenir Next" w:cs="Arial"/>
              </w:rPr>
              <w:t xml:space="preserve">The role </w:t>
            </w:r>
            <w:r w:rsidR="00BC483C">
              <w:rPr>
                <w:rFonts w:ascii="Avenir Next" w:hAnsi="Avenir Next" w:cs="Arial"/>
              </w:rPr>
              <w:t>will be responsible for; d</w:t>
            </w:r>
            <w:r w:rsidRPr="00BC483C">
              <w:rPr>
                <w:rFonts w:ascii="Avenir Next" w:hAnsi="Avenir Next" w:cs="Arial"/>
              </w:rPr>
              <w:t xml:space="preserve">esigning, implementing, and monitoring </w:t>
            </w:r>
            <w:r w:rsidR="00BC483C">
              <w:rPr>
                <w:rFonts w:ascii="Avenir Next" w:hAnsi="Avenir Next" w:cs="Arial"/>
              </w:rPr>
              <w:t>digital marketing</w:t>
            </w:r>
            <w:r w:rsidRPr="00BC483C">
              <w:rPr>
                <w:rFonts w:ascii="Avenir Next" w:hAnsi="Avenir Next" w:cs="Arial"/>
              </w:rPr>
              <w:t xml:space="preserve"> campaigns</w:t>
            </w:r>
            <w:r w:rsidR="00BC483C">
              <w:rPr>
                <w:rFonts w:ascii="Avenir Next" w:hAnsi="Avenir Next" w:cs="Arial"/>
              </w:rPr>
              <w:t xml:space="preserve"> (utilising the following channels and mechanisms; web, social, App, email, SMS, SEO, PPC), a</w:t>
            </w:r>
            <w:r w:rsidR="00BC483C" w:rsidRPr="00BC483C">
              <w:rPr>
                <w:rFonts w:ascii="Avenir Next" w:hAnsi="Avenir Next" w:cs="Arial"/>
              </w:rPr>
              <w:t>nalysing</w:t>
            </w:r>
            <w:r w:rsidRPr="00BC483C">
              <w:rPr>
                <w:rFonts w:ascii="Avenir Next" w:hAnsi="Avenir Next" w:cs="Arial"/>
              </w:rPr>
              <w:t xml:space="preserve"> and optimi</w:t>
            </w:r>
            <w:r w:rsidR="00BC483C">
              <w:rPr>
                <w:rFonts w:ascii="Avenir Next" w:hAnsi="Avenir Next" w:cs="Arial"/>
              </w:rPr>
              <w:t>s</w:t>
            </w:r>
            <w:r w:rsidRPr="00BC483C">
              <w:rPr>
                <w:rFonts w:ascii="Avenir Next" w:hAnsi="Avenir Next" w:cs="Arial"/>
              </w:rPr>
              <w:t xml:space="preserve">ing </w:t>
            </w:r>
            <w:r w:rsidR="004571D5">
              <w:rPr>
                <w:rFonts w:ascii="Avenir Next" w:hAnsi="Avenir Next" w:cs="Arial"/>
              </w:rPr>
              <w:t>SEO/</w:t>
            </w:r>
            <w:r w:rsidRPr="00BC483C">
              <w:rPr>
                <w:rFonts w:ascii="Avenir Next" w:hAnsi="Avenir Next" w:cs="Arial"/>
              </w:rPr>
              <w:t>PPC campaigns</w:t>
            </w:r>
            <w:r w:rsidR="00BC483C">
              <w:rPr>
                <w:rFonts w:ascii="Avenir Next" w:hAnsi="Avenir Next" w:cs="Arial"/>
              </w:rPr>
              <w:t>, s</w:t>
            </w:r>
            <w:r w:rsidRPr="00BC483C">
              <w:rPr>
                <w:rFonts w:ascii="Avenir Next" w:hAnsi="Avenir Next" w:cs="Arial"/>
              </w:rPr>
              <w:t>upervising content marketing campaigns</w:t>
            </w:r>
            <w:r w:rsidR="00BC483C">
              <w:rPr>
                <w:rFonts w:ascii="Avenir Next" w:hAnsi="Avenir Next" w:cs="Arial"/>
              </w:rPr>
              <w:t>, u</w:t>
            </w:r>
            <w:r w:rsidRPr="00BC483C">
              <w:rPr>
                <w:rFonts w:ascii="Avenir Next" w:hAnsi="Avenir Next" w:cs="Arial"/>
              </w:rPr>
              <w:t>tili</w:t>
            </w:r>
            <w:r w:rsidR="00BC483C">
              <w:rPr>
                <w:rFonts w:ascii="Avenir Next" w:hAnsi="Avenir Next" w:cs="Arial"/>
              </w:rPr>
              <w:t>s</w:t>
            </w:r>
            <w:r w:rsidRPr="00BC483C">
              <w:rPr>
                <w:rFonts w:ascii="Avenir Next" w:hAnsi="Avenir Next" w:cs="Arial"/>
              </w:rPr>
              <w:t>ing social media networks (for traffic, awareness, and sales)</w:t>
            </w:r>
            <w:r w:rsidR="00BC483C">
              <w:rPr>
                <w:rFonts w:ascii="Avenir Next" w:hAnsi="Avenir Next" w:cs="Arial"/>
              </w:rPr>
              <w:t>, c</w:t>
            </w:r>
            <w:r w:rsidRPr="00BC483C">
              <w:rPr>
                <w:rFonts w:ascii="Avenir Next" w:hAnsi="Avenir Next" w:cs="Arial"/>
              </w:rPr>
              <w:t>oordinat</w:t>
            </w:r>
            <w:r w:rsidR="00BC483C">
              <w:rPr>
                <w:rFonts w:ascii="Avenir Next" w:hAnsi="Avenir Next" w:cs="Arial"/>
              </w:rPr>
              <w:t>ing</w:t>
            </w:r>
            <w:r w:rsidRPr="00BC483C">
              <w:rPr>
                <w:rFonts w:ascii="Avenir Next" w:hAnsi="Avenir Next" w:cs="Arial"/>
              </w:rPr>
              <w:t xml:space="preserve"> the activities of all digital campaigns</w:t>
            </w:r>
            <w:r w:rsidR="00BC483C">
              <w:rPr>
                <w:rFonts w:ascii="Avenir Next" w:hAnsi="Avenir Next" w:cs="Arial"/>
              </w:rPr>
              <w:t xml:space="preserve"> and s</w:t>
            </w:r>
            <w:r w:rsidRPr="00BC483C">
              <w:rPr>
                <w:rFonts w:ascii="Avenir Next" w:hAnsi="Avenir Next" w:cs="Arial"/>
              </w:rPr>
              <w:t>et</w:t>
            </w:r>
            <w:r w:rsidR="00BC483C">
              <w:rPr>
                <w:rFonts w:ascii="Avenir Next" w:hAnsi="Avenir Next" w:cs="Arial"/>
              </w:rPr>
              <w:t>ting</w:t>
            </w:r>
            <w:r w:rsidRPr="00BC483C">
              <w:rPr>
                <w:rFonts w:ascii="Avenir Next" w:hAnsi="Avenir Next" w:cs="Arial"/>
              </w:rPr>
              <w:t xml:space="preserve"> goals and analy</w:t>
            </w:r>
            <w:r w:rsidR="00BC483C">
              <w:rPr>
                <w:rFonts w:ascii="Avenir Next" w:hAnsi="Avenir Next" w:cs="Arial"/>
              </w:rPr>
              <w:t>sing</w:t>
            </w:r>
            <w:r w:rsidRPr="00BC483C">
              <w:rPr>
                <w:rFonts w:ascii="Avenir Next" w:hAnsi="Avenir Next" w:cs="Arial"/>
              </w:rPr>
              <w:t xml:space="preserve"> the performance of all digital marketing channels</w:t>
            </w:r>
            <w:r w:rsidR="00BC483C">
              <w:rPr>
                <w:rFonts w:ascii="Avenir Next" w:hAnsi="Avenir Next" w:cs="Arial"/>
              </w:rPr>
              <w:t xml:space="preserve">. </w:t>
            </w:r>
          </w:p>
          <w:p w14:paraId="18BB596C" w14:textId="77777777" w:rsidR="00416FCF" w:rsidRPr="005112EA" w:rsidRDefault="00416FCF" w:rsidP="00462896">
            <w:pPr>
              <w:autoSpaceDE w:val="0"/>
              <w:autoSpaceDN w:val="0"/>
              <w:adjustRightInd w:val="0"/>
              <w:rPr>
                <w:rFonts w:ascii="Avenir Next" w:hAnsi="Avenir Next" w:cs="Arial"/>
              </w:rPr>
            </w:pPr>
          </w:p>
        </w:tc>
      </w:tr>
      <w:tr w:rsidR="00C462FF" w:rsidRPr="003D5C42" w14:paraId="6C1ACA74" w14:textId="77777777" w:rsidTr="003A5188">
        <w:trPr>
          <w:trHeight w:hRule="exact" w:val="567"/>
        </w:trPr>
        <w:tc>
          <w:tcPr>
            <w:tcW w:w="10490" w:type="dxa"/>
            <w:gridSpan w:val="8"/>
            <w:tcBorders>
              <w:bottom w:val="single" w:sz="4" w:space="0" w:color="auto"/>
            </w:tcBorders>
            <w:shd w:val="clear" w:color="auto" w:fill="BFBFBF"/>
            <w:vAlign w:val="center"/>
          </w:tcPr>
          <w:p w14:paraId="63E8914B" w14:textId="77777777" w:rsidR="00C462FF" w:rsidRPr="003D5C42" w:rsidRDefault="009E65CC" w:rsidP="003A5188">
            <w:pPr>
              <w:rPr>
                <w:rFonts w:ascii="Avenir Next" w:hAnsi="Avenir Next" w:cs="Arial"/>
              </w:rPr>
            </w:pPr>
            <w:r w:rsidRPr="003D5C42">
              <w:rPr>
                <w:rFonts w:ascii="Avenir Next" w:hAnsi="Avenir Next" w:cs="Arial"/>
                <w:b/>
              </w:rPr>
              <w:t>Responsibilities</w:t>
            </w:r>
          </w:p>
        </w:tc>
      </w:tr>
      <w:tr w:rsidR="009A0A1A" w:rsidRPr="003D5C42" w14:paraId="6510294A" w14:textId="77777777" w:rsidTr="003A5188">
        <w:tc>
          <w:tcPr>
            <w:tcW w:w="10490" w:type="dxa"/>
            <w:gridSpan w:val="8"/>
            <w:tcBorders>
              <w:bottom w:val="nil"/>
            </w:tcBorders>
            <w:shd w:val="clear" w:color="auto" w:fill="auto"/>
            <w:vAlign w:val="center"/>
          </w:tcPr>
          <w:p w14:paraId="5AD5A6AC" w14:textId="77777777" w:rsidR="00654603" w:rsidRPr="00654603" w:rsidRDefault="00654603" w:rsidP="005A7731">
            <w:pPr>
              <w:numPr>
                <w:ilvl w:val="0"/>
                <w:numId w:val="7"/>
              </w:numPr>
              <w:spacing w:before="40" w:after="40"/>
              <w:rPr>
                <w:rFonts w:ascii="Avenir Next" w:hAnsi="Avenir Next" w:cs="Arial"/>
              </w:rPr>
            </w:pPr>
            <w:r w:rsidRPr="00654603">
              <w:rPr>
                <w:rFonts w:ascii="Avenir Next" w:hAnsi="Avenir Next" w:cs="Arial"/>
              </w:rPr>
              <w:t xml:space="preserve">Working as part of the Business Development Team you will support your </w:t>
            </w:r>
            <w:r w:rsidR="00E345C3" w:rsidRPr="00654603">
              <w:rPr>
                <w:rFonts w:ascii="Avenir Next" w:hAnsi="Avenir Next" w:cs="Arial"/>
              </w:rPr>
              <w:t>manager</w:t>
            </w:r>
            <w:r w:rsidRPr="00654603">
              <w:rPr>
                <w:rFonts w:ascii="Avenir Next" w:hAnsi="Avenir Next" w:cs="Arial"/>
              </w:rPr>
              <w:t xml:space="preserve"> in delivering the projects and objectives of your team</w:t>
            </w:r>
          </w:p>
          <w:p w14:paraId="5167E8EE" w14:textId="77777777" w:rsidR="00654603" w:rsidRPr="00654603" w:rsidRDefault="00654603" w:rsidP="005A7731">
            <w:pPr>
              <w:numPr>
                <w:ilvl w:val="0"/>
                <w:numId w:val="7"/>
              </w:numPr>
              <w:spacing w:before="40" w:after="40"/>
              <w:rPr>
                <w:rFonts w:ascii="Avenir Next" w:hAnsi="Avenir Next" w:cs="Arial"/>
              </w:rPr>
            </w:pPr>
            <w:r w:rsidRPr="00654603">
              <w:rPr>
                <w:rFonts w:ascii="Avenir Next" w:hAnsi="Avenir Next" w:cs="Arial"/>
              </w:rPr>
              <w:t xml:space="preserve">Working closely with your </w:t>
            </w:r>
            <w:r w:rsidR="00E345C3" w:rsidRPr="00654603">
              <w:rPr>
                <w:rFonts w:ascii="Avenir Next" w:hAnsi="Avenir Next" w:cs="Arial"/>
              </w:rPr>
              <w:t>colleague’s ensuring</w:t>
            </w:r>
            <w:r w:rsidRPr="00654603">
              <w:rPr>
                <w:rFonts w:ascii="Avenir Next" w:hAnsi="Avenir Next" w:cs="Arial"/>
              </w:rPr>
              <w:t xml:space="preserve"> that you make the right people aware of things at the right time and work together to deliver a </w:t>
            </w:r>
            <w:r w:rsidR="00023FFE">
              <w:rPr>
                <w:rFonts w:ascii="Avenir Next" w:hAnsi="Avenir Next" w:cs="Arial"/>
              </w:rPr>
              <w:t xml:space="preserve">‘customer focussed’ </w:t>
            </w:r>
            <w:r w:rsidRPr="00654603">
              <w:rPr>
                <w:rFonts w:ascii="Avenir Next" w:hAnsi="Avenir Next" w:cs="Arial"/>
              </w:rPr>
              <w:t xml:space="preserve">first class service </w:t>
            </w:r>
          </w:p>
          <w:p w14:paraId="1A5FC123" w14:textId="77777777" w:rsidR="00654603" w:rsidRPr="00654603" w:rsidRDefault="00654603" w:rsidP="005A7731">
            <w:pPr>
              <w:numPr>
                <w:ilvl w:val="0"/>
                <w:numId w:val="7"/>
              </w:numPr>
              <w:spacing w:before="40" w:after="40"/>
              <w:rPr>
                <w:rFonts w:ascii="Avenir Next" w:hAnsi="Avenir Next" w:cs="Arial"/>
              </w:rPr>
            </w:pPr>
            <w:r w:rsidRPr="00654603">
              <w:rPr>
                <w:rFonts w:ascii="Avenir Next" w:hAnsi="Avenir Next" w:cs="Arial"/>
              </w:rPr>
              <w:t xml:space="preserve">Playing your part in communicating with other teams, both within your direct team and outside of that to ensure that services and products we provide to our customers are consistent and of a </w:t>
            </w:r>
            <w:r w:rsidR="00E264C2">
              <w:rPr>
                <w:rFonts w:ascii="Avenir Next" w:hAnsi="Avenir Next" w:cs="Arial"/>
              </w:rPr>
              <w:t>high</w:t>
            </w:r>
            <w:r w:rsidRPr="00654603">
              <w:rPr>
                <w:rFonts w:ascii="Avenir Next" w:hAnsi="Avenir Next" w:cs="Arial"/>
              </w:rPr>
              <w:t xml:space="preserve"> standard</w:t>
            </w:r>
          </w:p>
          <w:p w14:paraId="66812AE9" w14:textId="77777777" w:rsidR="00654603" w:rsidRDefault="00654603" w:rsidP="005A7731">
            <w:pPr>
              <w:numPr>
                <w:ilvl w:val="0"/>
                <w:numId w:val="7"/>
              </w:numPr>
              <w:spacing w:before="40" w:after="40"/>
              <w:rPr>
                <w:rFonts w:ascii="Avenir Next" w:hAnsi="Avenir Next" w:cs="Arial"/>
              </w:rPr>
            </w:pPr>
            <w:r w:rsidRPr="00654603">
              <w:rPr>
                <w:rFonts w:ascii="Avenir Next" w:hAnsi="Avenir Next" w:cs="Arial"/>
              </w:rPr>
              <w:t xml:space="preserve">Working with your Manager to </w:t>
            </w:r>
            <w:r w:rsidR="00E264C2">
              <w:rPr>
                <w:rFonts w:ascii="Avenir Next" w:hAnsi="Avenir Next" w:cs="Arial"/>
              </w:rPr>
              <w:t>ensure we are ‘always improving’</w:t>
            </w:r>
            <w:r w:rsidRPr="00654603">
              <w:rPr>
                <w:rFonts w:ascii="Avenir Next" w:hAnsi="Avenir Next" w:cs="Arial"/>
              </w:rPr>
              <w:t>, feeding in your knowledge and ideas to make sure that we are meeting the needs of our customers</w:t>
            </w:r>
          </w:p>
          <w:p w14:paraId="04582CA0" w14:textId="11BC9309" w:rsidR="005A7731" w:rsidRPr="005A7731" w:rsidRDefault="005A7731" w:rsidP="005A7731">
            <w:pPr>
              <w:numPr>
                <w:ilvl w:val="0"/>
                <w:numId w:val="7"/>
              </w:numPr>
              <w:spacing w:before="40" w:after="40"/>
              <w:rPr>
                <w:rFonts w:ascii="Avenir Next" w:hAnsi="Avenir Next" w:cs="Arial"/>
              </w:rPr>
            </w:pPr>
            <w:r w:rsidRPr="005A7731">
              <w:rPr>
                <w:rFonts w:ascii="Avenir Next" w:hAnsi="Avenir Next" w:cs="Arial"/>
              </w:rPr>
              <w:lastRenderedPageBreak/>
              <w:t xml:space="preserve">Owning and managing the digital marketing systems used by the business, ensuring we have a strong presence with fresh and updated information to raise awareness of the business including: Social </w:t>
            </w:r>
            <w:r>
              <w:rPr>
                <w:rFonts w:ascii="Avenir Next" w:hAnsi="Avenir Next" w:cs="Arial"/>
              </w:rPr>
              <w:t>M</w:t>
            </w:r>
            <w:r w:rsidRPr="005A7731">
              <w:rPr>
                <w:rFonts w:ascii="Avenir Next" w:hAnsi="Avenir Next" w:cs="Arial"/>
              </w:rPr>
              <w:t>edia, Website,</w:t>
            </w:r>
            <w:r>
              <w:rPr>
                <w:rFonts w:ascii="Avenir Next" w:hAnsi="Avenir Next" w:cs="Arial"/>
              </w:rPr>
              <w:t xml:space="preserve"> </w:t>
            </w:r>
            <w:r w:rsidRPr="005A7731">
              <w:rPr>
                <w:rFonts w:ascii="Avenir Next" w:hAnsi="Avenir Next" w:cs="Arial"/>
              </w:rPr>
              <w:t>E</w:t>
            </w:r>
            <w:r>
              <w:rPr>
                <w:rFonts w:ascii="Avenir Next" w:hAnsi="Avenir Next" w:cs="Arial"/>
              </w:rPr>
              <w:t xml:space="preserve">mail, </w:t>
            </w:r>
            <w:r w:rsidRPr="005A7731">
              <w:rPr>
                <w:rFonts w:ascii="Avenir Next" w:hAnsi="Avenir Next" w:cs="Arial"/>
              </w:rPr>
              <w:t>App</w:t>
            </w:r>
            <w:r>
              <w:rPr>
                <w:rFonts w:ascii="Avenir Next" w:hAnsi="Avenir Next" w:cs="Arial"/>
              </w:rPr>
              <w:t xml:space="preserve"> and </w:t>
            </w:r>
            <w:r w:rsidR="00C776B0">
              <w:rPr>
                <w:rFonts w:ascii="Avenir Next" w:hAnsi="Avenir Next" w:cs="Arial"/>
              </w:rPr>
              <w:t>Short Message Service (</w:t>
            </w:r>
            <w:r w:rsidRPr="005A7731">
              <w:rPr>
                <w:rFonts w:ascii="Avenir Next" w:hAnsi="Avenir Next" w:cs="Arial"/>
              </w:rPr>
              <w:t>SMS</w:t>
            </w:r>
            <w:r w:rsidR="00C776B0">
              <w:rPr>
                <w:rFonts w:ascii="Avenir Next" w:hAnsi="Avenir Next" w:cs="Arial"/>
              </w:rPr>
              <w:t>)</w:t>
            </w:r>
            <w:r>
              <w:rPr>
                <w:rFonts w:ascii="Avenir Next" w:hAnsi="Avenir Next" w:cs="Arial"/>
              </w:rPr>
              <w:t>.</w:t>
            </w:r>
          </w:p>
          <w:p w14:paraId="45B4B2E4" w14:textId="77777777" w:rsidR="005A7731" w:rsidRDefault="005A7731" w:rsidP="005A7731">
            <w:pPr>
              <w:numPr>
                <w:ilvl w:val="0"/>
                <w:numId w:val="7"/>
              </w:numPr>
              <w:spacing w:before="40" w:after="40"/>
              <w:rPr>
                <w:rFonts w:ascii="Avenir Next" w:hAnsi="Avenir Next" w:cs="Arial"/>
              </w:rPr>
            </w:pPr>
            <w:r>
              <w:rPr>
                <w:rFonts w:ascii="Avenir Next" w:hAnsi="Avenir Next" w:cs="Arial"/>
              </w:rPr>
              <w:t>S</w:t>
            </w:r>
            <w:r w:rsidRPr="005A7731">
              <w:rPr>
                <w:rFonts w:ascii="Avenir Next" w:hAnsi="Avenir Next" w:cs="Arial"/>
              </w:rPr>
              <w:t xml:space="preserve">upport all digital marketing efforts, with a high emphasis on </w:t>
            </w:r>
            <w:r>
              <w:rPr>
                <w:rFonts w:ascii="Avenir Next" w:hAnsi="Avenir Next" w:cs="Arial"/>
              </w:rPr>
              <w:t xml:space="preserve">lead generation and </w:t>
            </w:r>
            <w:r w:rsidRPr="005A7731">
              <w:rPr>
                <w:rFonts w:ascii="Avenir Next" w:hAnsi="Avenir Next" w:cs="Arial"/>
              </w:rPr>
              <w:t>digital acquisition</w:t>
            </w:r>
            <w:r>
              <w:rPr>
                <w:rFonts w:ascii="Avenir Next" w:hAnsi="Avenir Next" w:cs="Arial"/>
              </w:rPr>
              <w:t xml:space="preserve"> to drive sales </w:t>
            </w:r>
          </w:p>
          <w:p w14:paraId="403FBA95" w14:textId="354FB80A" w:rsidR="009B0EEF" w:rsidRDefault="009B0EEF" w:rsidP="005A7731">
            <w:pPr>
              <w:numPr>
                <w:ilvl w:val="0"/>
                <w:numId w:val="7"/>
              </w:numPr>
              <w:spacing w:before="40" w:after="40"/>
              <w:rPr>
                <w:rFonts w:ascii="Avenir Next" w:hAnsi="Avenir Next" w:cs="Arial"/>
              </w:rPr>
            </w:pPr>
            <w:r>
              <w:rPr>
                <w:rFonts w:ascii="Avenir Next" w:hAnsi="Avenir Next" w:cs="Arial"/>
              </w:rPr>
              <w:t xml:space="preserve">An ability to utilise IT software to design and deliver digital marketing </w:t>
            </w:r>
            <w:r w:rsidR="009F704E">
              <w:rPr>
                <w:rFonts w:ascii="Avenir Next" w:hAnsi="Avenir Next" w:cs="Arial"/>
              </w:rPr>
              <w:t>communication’s</w:t>
            </w:r>
          </w:p>
          <w:p w14:paraId="67E5B33A" w14:textId="77777777" w:rsidR="005A7731" w:rsidRDefault="005A7731" w:rsidP="005A7731">
            <w:pPr>
              <w:numPr>
                <w:ilvl w:val="0"/>
                <w:numId w:val="7"/>
              </w:numPr>
              <w:spacing w:before="40" w:after="40"/>
              <w:rPr>
                <w:rFonts w:ascii="Avenir Next" w:hAnsi="Avenir Next" w:cs="Arial"/>
              </w:rPr>
            </w:pPr>
            <w:r w:rsidRPr="005A7731">
              <w:rPr>
                <w:rFonts w:ascii="Avenir Next" w:hAnsi="Avenir Next" w:cs="Arial"/>
              </w:rPr>
              <w:t xml:space="preserve">Protecting and promoting the business Brand, ensuring that all marketing materials reflect the </w:t>
            </w:r>
            <w:r>
              <w:rPr>
                <w:rFonts w:ascii="Avenir Next" w:hAnsi="Avenir Next" w:cs="Arial"/>
              </w:rPr>
              <w:t>Oldham Active’s</w:t>
            </w:r>
            <w:r w:rsidRPr="005A7731">
              <w:rPr>
                <w:rFonts w:ascii="Avenir Next" w:hAnsi="Avenir Next" w:cs="Arial"/>
              </w:rPr>
              <w:t xml:space="preserve"> identity at all times</w:t>
            </w:r>
          </w:p>
          <w:p w14:paraId="7219B4C0" w14:textId="0DFDCC03" w:rsidR="005A7731" w:rsidRPr="005A7731" w:rsidRDefault="005A7731" w:rsidP="005A7731">
            <w:pPr>
              <w:numPr>
                <w:ilvl w:val="0"/>
                <w:numId w:val="7"/>
              </w:numPr>
              <w:spacing w:before="40" w:after="40"/>
              <w:rPr>
                <w:rFonts w:ascii="Avenir Next" w:hAnsi="Avenir Next" w:cs="Arial"/>
              </w:rPr>
            </w:pPr>
            <w:r w:rsidRPr="005A7731">
              <w:rPr>
                <w:rFonts w:ascii="Avenir Next" w:hAnsi="Avenir Next" w:cs="Arial"/>
              </w:rPr>
              <w:t xml:space="preserve">Supporting the </w:t>
            </w:r>
            <w:r>
              <w:rPr>
                <w:rFonts w:ascii="Avenir Next" w:hAnsi="Avenir Next" w:cs="Arial"/>
              </w:rPr>
              <w:t xml:space="preserve">Business Development </w:t>
            </w:r>
            <w:r w:rsidR="009F704E">
              <w:rPr>
                <w:rFonts w:ascii="Avenir Next" w:hAnsi="Avenir Next" w:cs="Arial"/>
              </w:rPr>
              <w:t>T</w:t>
            </w:r>
            <w:r>
              <w:rPr>
                <w:rFonts w:ascii="Avenir Next" w:hAnsi="Avenir Next" w:cs="Arial"/>
              </w:rPr>
              <w:t>eam</w:t>
            </w:r>
            <w:r w:rsidRPr="005A7731">
              <w:rPr>
                <w:rFonts w:ascii="Avenir Next" w:hAnsi="Avenir Next" w:cs="Arial"/>
              </w:rPr>
              <w:t xml:space="preserve"> in PR management, including:</w:t>
            </w:r>
            <w:r>
              <w:rPr>
                <w:rFonts w:ascii="Avenir Next" w:hAnsi="Avenir Next" w:cs="Arial"/>
              </w:rPr>
              <w:t xml:space="preserve"> f</w:t>
            </w:r>
            <w:r w:rsidRPr="005A7731">
              <w:rPr>
                <w:rFonts w:ascii="Avenir Next" w:hAnsi="Avenir Next" w:cs="Arial"/>
              </w:rPr>
              <w:t xml:space="preserve">irst </w:t>
            </w:r>
            <w:r>
              <w:rPr>
                <w:rFonts w:ascii="Avenir Next" w:hAnsi="Avenir Next" w:cs="Arial"/>
              </w:rPr>
              <w:t>c</w:t>
            </w:r>
            <w:r w:rsidRPr="005A7731">
              <w:rPr>
                <w:rFonts w:ascii="Avenir Next" w:hAnsi="Avenir Next" w:cs="Arial"/>
              </w:rPr>
              <w:t>lass photography</w:t>
            </w:r>
            <w:r>
              <w:rPr>
                <w:rFonts w:ascii="Avenir Next" w:hAnsi="Avenir Next" w:cs="Arial"/>
              </w:rPr>
              <w:t xml:space="preserve"> and image </w:t>
            </w:r>
            <w:r w:rsidR="009F704E">
              <w:rPr>
                <w:rFonts w:ascii="Avenir Next" w:hAnsi="Avenir Next" w:cs="Arial"/>
              </w:rPr>
              <w:t>acquisition</w:t>
            </w:r>
            <w:r>
              <w:rPr>
                <w:rFonts w:ascii="Avenir Next" w:hAnsi="Avenir Next" w:cs="Arial"/>
              </w:rPr>
              <w:t>, developing newsworthy content and c</w:t>
            </w:r>
            <w:r w:rsidRPr="005A7731">
              <w:rPr>
                <w:rFonts w:ascii="Avenir Next" w:hAnsi="Avenir Next" w:cs="Arial"/>
              </w:rPr>
              <w:t>onstructing stories for</w:t>
            </w:r>
            <w:r>
              <w:rPr>
                <w:rFonts w:ascii="Avenir Next" w:hAnsi="Avenir Next" w:cs="Arial"/>
              </w:rPr>
              <w:t xml:space="preserve"> digital channels and potentially</w:t>
            </w:r>
            <w:r w:rsidRPr="005A7731">
              <w:rPr>
                <w:rFonts w:ascii="Avenir Next" w:hAnsi="Avenir Next" w:cs="Arial"/>
              </w:rPr>
              <w:t xml:space="preserve"> local and national press</w:t>
            </w:r>
          </w:p>
          <w:p w14:paraId="5F380D2E" w14:textId="77777777" w:rsidR="005A7731" w:rsidRPr="005A7731" w:rsidRDefault="005A7731" w:rsidP="005A7731">
            <w:pPr>
              <w:numPr>
                <w:ilvl w:val="0"/>
                <w:numId w:val="7"/>
              </w:numPr>
              <w:spacing w:before="40" w:after="40"/>
              <w:rPr>
                <w:rFonts w:ascii="Avenir Next" w:hAnsi="Avenir Next" w:cs="Arial"/>
              </w:rPr>
            </w:pPr>
            <w:r w:rsidRPr="005A7731">
              <w:rPr>
                <w:rFonts w:ascii="Avenir Next" w:hAnsi="Avenir Next" w:cs="Arial"/>
              </w:rPr>
              <w:t xml:space="preserve">Day-to-day management of the company website(s), including updating copy, pages and imagery </w:t>
            </w:r>
          </w:p>
          <w:p w14:paraId="045E790D" w14:textId="77777777" w:rsidR="004D5CE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Optimising website content ensuring consistent brand identity and tone of voice</w:t>
            </w:r>
          </w:p>
          <w:p w14:paraId="3756AB4F" w14:textId="77777777" w:rsidR="005A773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Co-ordinating and ensuring new promotion and offer assets are accurate and available on time to align with other marketing channels</w:t>
            </w:r>
          </w:p>
          <w:p w14:paraId="12F6C966" w14:textId="31FA15A0" w:rsidR="004D5CE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 xml:space="preserve">Implement </w:t>
            </w:r>
            <w:r w:rsidR="00C776B0">
              <w:rPr>
                <w:rFonts w:ascii="Avenir Next" w:hAnsi="Avenir Next" w:cs="Arial"/>
              </w:rPr>
              <w:t>Pay Per Click (</w:t>
            </w:r>
            <w:r w:rsidRPr="005A7731">
              <w:rPr>
                <w:rFonts w:ascii="Avenir Next" w:hAnsi="Avenir Next" w:cs="Arial"/>
              </w:rPr>
              <w:t>PPC</w:t>
            </w:r>
            <w:r w:rsidR="00C776B0">
              <w:rPr>
                <w:rFonts w:ascii="Avenir Next" w:hAnsi="Avenir Next" w:cs="Arial"/>
              </w:rPr>
              <w:t>)</w:t>
            </w:r>
            <w:r w:rsidRPr="005A7731">
              <w:rPr>
                <w:rFonts w:ascii="Avenir Next" w:hAnsi="Avenir Next" w:cs="Arial"/>
              </w:rPr>
              <w:t xml:space="preserve"> campaigns using search, display and remarketing strategies, and keeping within budgets</w:t>
            </w:r>
          </w:p>
          <w:p w14:paraId="2098FD69" w14:textId="77777777" w:rsidR="004D5CE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Creation of website landing pages to support campaign objectives</w:t>
            </w:r>
          </w:p>
          <w:p w14:paraId="283E7731" w14:textId="44BE5D6A" w:rsidR="004D5CE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 xml:space="preserve">Supporting the development and implementation of </w:t>
            </w:r>
            <w:r w:rsidR="00C776B0">
              <w:rPr>
                <w:rFonts w:ascii="Avenir Next" w:hAnsi="Avenir Next" w:cs="Arial"/>
              </w:rPr>
              <w:t>Search Engine Optimisation (</w:t>
            </w:r>
            <w:r w:rsidRPr="005A7731">
              <w:rPr>
                <w:rFonts w:ascii="Avenir Next" w:hAnsi="Avenir Next" w:cs="Arial"/>
              </w:rPr>
              <w:t>SEO</w:t>
            </w:r>
            <w:r w:rsidR="00C776B0">
              <w:rPr>
                <w:rFonts w:ascii="Avenir Next" w:hAnsi="Avenir Next" w:cs="Arial"/>
              </w:rPr>
              <w:t>)</w:t>
            </w:r>
            <w:r w:rsidRPr="005A7731">
              <w:rPr>
                <w:rFonts w:ascii="Avenir Next" w:hAnsi="Avenir Next" w:cs="Arial"/>
              </w:rPr>
              <w:t xml:space="preserve"> strategies</w:t>
            </w:r>
          </w:p>
          <w:p w14:paraId="7F6F68AA" w14:textId="74F8291E" w:rsidR="004D5CE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 xml:space="preserve">Supporting the wider </w:t>
            </w:r>
            <w:r w:rsidR="009F704E">
              <w:rPr>
                <w:rFonts w:ascii="Avenir Next" w:hAnsi="Avenir Next" w:cs="Arial"/>
              </w:rPr>
              <w:t>M</w:t>
            </w:r>
            <w:r w:rsidRPr="005A7731">
              <w:rPr>
                <w:rFonts w:ascii="Avenir Next" w:hAnsi="Avenir Next" w:cs="Arial"/>
              </w:rPr>
              <w:t xml:space="preserve">arketing </w:t>
            </w:r>
            <w:r w:rsidR="009F704E">
              <w:rPr>
                <w:rFonts w:ascii="Avenir Next" w:hAnsi="Avenir Next" w:cs="Arial"/>
              </w:rPr>
              <w:t>T</w:t>
            </w:r>
            <w:r w:rsidRPr="005A7731">
              <w:rPr>
                <w:rFonts w:ascii="Avenir Next" w:hAnsi="Avenir Next" w:cs="Arial"/>
              </w:rPr>
              <w:t>eam to plan and implement local and group campaigns using SEO, content, and paid strategies</w:t>
            </w:r>
          </w:p>
          <w:p w14:paraId="700F481A" w14:textId="77777777" w:rsidR="004D5CE1" w:rsidRPr="005A7731" w:rsidRDefault="004D5CE1" w:rsidP="005A7731">
            <w:pPr>
              <w:numPr>
                <w:ilvl w:val="0"/>
                <w:numId w:val="7"/>
              </w:numPr>
              <w:spacing w:before="40" w:after="40"/>
              <w:rPr>
                <w:rFonts w:ascii="Avenir Next" w:hAnsi="Avenir Next" w:cs="Arial"/>
              </w:rPr>
            </w:pPr>
            <w:r w:rsidRPr="005A7731">
              <w:rPr>
                <w:rFonts w:ascii="Avenir Next" w:hAnsi="Avenir Next" w:cs="Arial"/>
              </w:rPr>
              <w:t>Liaising with leisure centres to gather information to create content</w:t>
            </w:r>
            <w:r w:rsidR="005A7731" w:rsidRPr="005A7731">
              <w:rPr>
                <w:rFonts w:ascii="Avenir Next" w:hAnsi="Avenir Next" w:cs="Arial"/>
              </w:rPr>
              <w:t>/news</w:t>
            </w:r>
            <w:r w:rsidRPr="005A7731">
              <w:rPr>
                <w:rFonts w:ascii="Avenir Next" w:hAnsi="Avenir Next" w:cs="Arial"/>
              </w:rPr>
              <w:t xml:space="preserve"> for digital channels for social, email, web and App</w:t>
            </w:r>
          </w:p>
          <w:p w14:paraId="154E0183" w14:textId="77777777" w:rsidR="004D5CE1" w:rsidRDefault="004D5CE1" w:rsidP="005A7731">
            <w:pPr>
              <w:numPr>
                <w:ilvl w:val="0"/>
                <w:numId w:val="7"/>
              </w:numPr>
              <w:spacing w:before="40" w:after="40"/>
              <w:rPr>
                <w:rFonts w:ascii="Avenir Next" w:hAnsi="Avenir Next" w:cs="Arial"/>
              </w:rPr>
            </w:pPr>
            <w:r w:rsidRPr="005A7731">
              <w:rPr>
                <w:rFonts w:ascii="Avenir Next" w:hAnsi="Avenir Next" w:cs="Arial"/>
              </w:rPr>
              <w:t>Working with the agenc</w:t>
            </w:r>
            <w:r w:rsidR="005A7731" w:rsidRPr="005A7731">
              <w:rPr>
                <w:rFonts w:ascii="Avenir Next" w:hAnsi="Avenir Next" w:cs="Arial"/>
              </w:rPr>
              <w:t>ies</w:t>
            </w:r>
            <w:r w:rsidRPr="005A7731">
              <w:rPr>
                <w:rFonts w:ascii="Avenir Next" w:hAnsi="Avenir Next" w:cs="Arial"/>
              </w:rPr>
              <w:t xml:space="preserve"> on bug fixes and smaller development tasks</w:t>
            </w:r>
          </w:p>
          <w:p w14:paraId="6C9CC000" w14:textId="77777777" w:rsidR="00FC3175" w:rsidRPr="005A7731" w:rsidRDefault="00FC3175" w:rsidP="005A7731">
            <w:pPr>
              <w:numPr>
                <w:ilvl w:val="0"/>
                <w:numId w:val="7"/>
              </w:numPr>
              <w:spacing w:before="40" w:after="40"/>
              <w:rPr>
                <w:rFonts w:ascii="Avenir Next" w:hAnsi="Avenir Next" w:cs="Arial"/>
              </w:rPr>
            </w:pPr>
            <w:r>
              <w:rPr>
                <w:rFonts w:ascii="Avenir Next" w:hAnsi="Avenir Next" w:cs="Arial"/>
              </w:rPr>
              <w:t xml:space="preserve">Owning and delivering Oldham Active’s social media strategy. </w:t>
            </w:r>
          </w:p>
          <w:p w14:paraId="547EAFCB" w14:textId="77777777" w:rsidR="005A7731" w:rsidRDefault="005A7731" w:rsidP="005A7731">
            <w:pPr>
              <w:numPr>
                <w:ilvl w:val="0"/>
                <w:numId w:val="7"/>
              </w:numPr>
              <w:spacing w:before="40" w:after="40"/>
              <w:rPr>
                <w:rFonts w:ascii="Avenir Next" w:hAnsi="Avenir Next" w:cs="Arial"/>
              </w:rPr>
            </w:pPr>
            <w:r w:rsidRPr="005A7731">
              <w:rPr>
                <w:rFonts w:ascii="Avenir Next" w:hAnsi="Avenir Next" w:cs="Arial"/>
              </w:rPr>
              <w:t>Analysing performance data to produce digital marketing strategy and performance reports</w:t>
            </w:r>
          </w:p>
          <w:p w14:paraId="1B2AD8E3" w14:textId="77777777" w:rsidR="005A7731" w:rsidRPr="005A7731" w:rsidRDefault="005A7731" w:rsidP="005A7731">
            <w:pPr>
              <w:numPr>
                <w:ilvl w:val="0"/>
                <w:numId w:val="7"/>
              </w:numPr>
              <w:spacing w:before="40" w:after="40"/>
              <w:rPr>
                <w:rFonts w:ascii="Avenir Next" w:hAnsi="Avenir Next" w:cs="Arial"/>
              </w:rPr>
            </w:pPr>
            <w:r w:rsidRPr="005A7731">
              <w:rPr>
                <w:rFonts w:ascii="Avenir Next" w:hAnsi="Avenir Next" w:cs="Arial"/>
              </w:rPr>
              <w:t xml:space="preserve">Supporting </w:t>
            </w:r>
            <w:r>
              <w:rPr>
                <w:rFonts w:ascii="Avenir Next" w:hAnsi="Avenir Next" w:cs="Arial"/>
              </w:rPr>
              <w:t xml:space="preserve">internal </w:t>
            </w:r>
            <w:r w:rsidRPr="005A7731">
              <w:rPr>
                <w:rFonts w:ascii="Avenir Next" w:hAnsi="Avenir Next" w:cs="Arial"/>
              </w:rPr>
              <w:t>corporate communication strategies and initiatives for staff including:</w:t>
            </w:r>
          </w:p>
          <w:p w14:paraId="55CF43A5" w14:textId="77777777" w:rsidR="005A7731" w:rsidRPr="005A7731" w:rsidRDefault="005A7731" w:rsidP="005A7731">
            <w:pPr>
              <w:pStyle w:val="ListParagraph"/>
              <w:numPr>
                <w:ilvl w:val="0"/>
                <w:numId w:val="20"/>
              </w:numPr>
              <w:rPr>
                <w:rFonts w:ascii="Avenir Next" w:hAnsi="Avenir Next" w:cs="Arial"/>
              </w:rPr>
            </w:pPr>
            <w:r w:rsidRPr="005A7731">
              <w:rPr>
                <w:rFonts w:ascii="Avenir Next" w:hAnsi="Avenir Next" w:cs="Arial"/>
              </w:rPr>
              <w:t>Supporting staff welfare events</w:t>
            </w:r>
          </w:p>
          <w:p w14:paraId="0B630037" w14:textId="77777777" w:rsidR="005A7731" w:rsidRPr="005A7731" w:rsidRDefault="005A7731" w:rsidP="005A7731">
            <w:pPr>
              <w:pStyle w:val="ListParagraph"/>
              <w:numPr>
                <w:ilvl w:val="0"/>
                <w:numId w:val="20"/>
              </w:numPr>
              <w:rPr>
                <w:rFonts w:ascii="Avenir Next" w:hAnsi="Avenir Next" w:cs="Arial"/>
              </w:rPr>
            </w:pPr>
            <w:r w:rsidRPr="005A7731">
              <w:rPr>
                <w:rFonts w:ascii="Avenir Next" w:hAnsi="Avenir Next" w:cs="Arial"/>
              </w:rPr>
              <w:t xml:space="preserve">Producing </w:t>
            </w:r>
            <w:r>
              <w:rPr>
                <w:rFonts w:ascii="Avenir Next" w:hAnsi="Avenir Next" w:cs="Arial"/>
              </w:rPr>
              <w:t>staff communications</w:t>
            </w:r>
          </w:p>
          <w:p w14:paraId="700BE757" w14:textId="77777777" w:rsidR="005A7731" w:rsidRDefault="005A7731" w:rsidP="005A7731">
            <w:pPr>
              <w:pStyle w:val="ListParagraph"/>
              <w:numPr>
                <w:ilvl w:val="0"/>
                <w:numId w:val="20"/>
              </w:numPr>
              <w:rPr>
                <w:rFonts w:ascii="Avenir Next" w:hAnsi="Avenir Next" w:cs="Arial"/>
              </w:rPr>
            </w:pPr>
            <w:r w:rsidRPr="005A7731">
              <w:rPr>
                <w:rFonts w:ascii="Avenir Next" w:hAnsi="Avenir Next" w:cs="Arial"/>
              </w:rPr>
              <w:t>Developing internal communication template</w:t>
            </w:r>
          </w:p>
          <w:p w14:paraId="13B6D8A3" w14:textId="77777777" w:rsidR="004D5CE1" w:rsidRPr="005A7731" w:rsidRDefault="005A7731" w:rsidP="005A7731">
            <w:pPr>
              <w:pStyle w:val="ListParagraph"/>
              <w:numPr>
                <w:ilvl w:val="0"/>
                <w:numId w:val="20"/>
              </w:numPr>
              <w:rPr>
                <w:rFonts w:ascii="Avenir Next" w:hAnsi="Avenir Next" w:cs="Arial"/>
              </w:rPr>
            </w:pPr>
            <w:r w:rsidRPr="005A7731">
              <w:rPr>
                <w:rFonts w:ascii="Avenir Next" w:hAnsi="Avenir Next" w:cs="Arial"/>
              </w:rPr>
              <w:t xml:space="preserve">Utilising and promoting </w:t>
            </w:r>
            <w:r>
              <w:rPr>
                <w:rFonts w:ascii="Avenir Next" w:hAnsi="Avenir Next" w:cs="Arial"/>
              </w:rPr>
              <w:t>Staff Miss</w:t>
            </w:r>
            <w:r w:rsidRPr="005A7731">
              <w:rPr>
                <w:rFonts w:ascii="Avenir Next" w:hAnsi="Avenir Next" w:cs="Arial"/>
              </w:rPr>
              <w:t xml:space="preserve"> as an internal digital communication tool</w:t>
            </w:r>
          </w:p>
          <w:p w14:paraId="68A1AB92" w14:textId="77777777" w:rsidR="00BC483C" w:rsidRPr="00BC483C" w:rsidRDefault="00BC483C" w:rsidP="005A7731">
            <w:pPr>
              <w:numPr>
                <w:ilvl w:val="0"/>
                <w:numId w:val="7"/>
              </w:numPr>
              <w:spacing w:before="40" w:after="40"/>
              <w:rPr>
                <w:rFonts w:ascii="Avenir Next" w:hAnsi="Avenir Next" w:cs="Arial"/>
              </w:rPr>
            </w:pPr>
            <w:r>
              <w:rPr>
                <w:rFonts w:ascii="Avenir Next" w:hAnsi="Avenir Next" w:cs="Arial"/>
              </w:rPr>
              <w:t xml:space="preserve">Working alongside </w:t>
            </w:r>
            <w:r w:rsidR="00ED7A03">
              <w:rPr>
                <w:rFonts w:ascii="Avenir Next" w:hAnsi="Avenir Next" w:cs="Arial"/>
              </w:rPr>
              <w:t>the Customer Contact Team</w:t>
            </w:r>
            <w:r w:rsidR="00D1165E">
              <w:rPr>
                <w:rFonts w:ascii="Avenir Next" w:hAnsi="Avenir Next" w:cs="Arial"/>
              </w:rPr>
              <w:t>,</w:t>
            </w:r>
            <w:r w:rsidR="00ED7A03">
              <w:rPr>
                <w:rFonts w:ascii="Avenir Next" w:hAnsi="Avenir Next" w:cs="Arial"/>
              </w:rPr>
              <w:t xml:space="preserve"> </w:t>
            </w:r>
            <w:r w:rsidR="00D1165E">
              <w:rPr>
                <w:rFonts w:ascii="Avenir Next" w:hAnsi="Avenir Next" w:cs="Arial"/>
              </w:rPr>
              <w:t>h</w:t>
            </w:r>
            <w:r w:rsidR="00654603" w:rsidRPr="00654603">
              <w:rPr>
                <w:rFonts w:ascii="Avenir Next" w:hAnsi="Avenir Next" w:cs="Arial"/>
              </w:rPr>
              <w:t xml:space="preserve">andling customer enquiries in a professional manner, ensuring that </w:t>
            </w:r>
            <w:r>
              <w:rPr>
                <w:rFonts w:ascii="Avenir Next" w:hAnsi="Avenir Next" w:cs="Arial"/>
              </w:rPr>
              <w:t xml:space="preserve">leads, </w:t>
            </w:r>
            <w:r w:rsidR="00654603" w:rsidRPr="00654603">
              <w:rPr>
                <w:rFonts w:ascii="Avenir Next" w:hAnsi="Avenir Next" w:cs="Arial"/>
              </w:rPr>
              <w:t>issues, complaints and feedback are responded to and acted upon appropriately</w:t>
            </w:r>
          </w:p>
          <w:p w14:paraId="1D3FEF63" w14:textId="77777777" w:rsidR="00FC3175" w:rsidRPr="009B0EEF" w:rsidRDefault="00654603" w:rsidP="009B0EEF">
            <w:pPr>
              <w:numPr>
                <w:ilvl w:val="0"/>
                <w:numId w:val="7"/>
              </w:numPr>
              <w:spacing w:before="40" w:after="40"/>
              <w:rPr>
                <w:rFonts w:ascii="Avenir Next" w:hAnsi="Avenir Next" w:cs="Arial"/>
              </w:rPr>
            </w:pPr>
            <w:r w:rsidRPr="00654603">
              <w:rPr>
                <w:rFonts w:ascii="Avenir Next" w:hAnsi="Avenir Next" w:cs="Arial"/>
              </w:rPr>
              <w:t>Producing KPI information and acting on that intelligence to continuously improve the service</w:t>
            </w:r>
          </w:p>
          <w:p w14:paraId="38CF594B" w14:textId="77777777" w:rsidR="00654603" w:rsidRPr="00D1165E" w:rsidRDefault="00654603" w:rsidP="005A7731">
            <w:pPr>
              <w:numPr>
                <w:ilvl w:val="0"/>
                <w:numId w:val="7"/>
              </w:numPr>
              <w:spacing w:before="40" w:after="40"/>
              <w:rPr>
                <w:rFonts w:ascii="Avenir Next" w:hAnsi="Avenir Next" w:cs="Arial"/>
              </w:rPr>
            </w:pPr>
            <w:r w:rsidRPr="00654603">
              <w:rPr>
                <w:rFonts w:ascii="Avenir Next" w:hAnsi="Avenir Next" w:cs="Arial"/>
              </w:rPr>
              <w:t xml:space="preserve">Meeting the requirement of the </w:t>
            </w:r>
            <w:r w:rsidR="00D1165E">
              <w:rPr>
                <w:rFonts w:ascii="Avenir Next" w:hAnsi="Avenir Next" w:cs="Arial"/>
              </w:rPr>
              <w:t>business</w:t>
            </w:r>
            <w:r w:rsidRPr="00654603">
              <w:rPr>
                <w:rFonts w:ascii="Avenir Next" w:hAnsi="Avenir Next" w:cs="Arial"/>
              </w:rPr>
              <w:t xml:space="preserve"> policies and procedures and making recommendations as and when </w:t>
            </w:r>
            <w:r w:rsidR="00ED7A03" w:rsidRPr="00654603">
              <w:rPr>
                <w:rFonts w:ascii="Avenir Next" w:hAnsi="Avenir Next" w:cs="Arial"/>
              </w:rPr>
              <w:t>necessary,</w:t>
            </w:r>
            <w:r w:rsidRPr="00654603">
              <w:rPr>
                <w:rFonts w:ascii="Avenir Next" w:hAnsi="Avenir Next" w:cs="Arial"/>
              </w:rPr>
              <w:t xml:space="preserve"> on improvements and changes </w:t>
            </w:r>
          </w:p>
          <w:p w14:paraId="05A17228" w14:textId="77777777" w:rsidR="004C6090" w:rsidRPr="00D1165E" w:rsidRDefault="00931B6E" w:rsidP="005A7731">
            <w:pPr>
              <w:numPr>
                <w:ilvl w:val="0"/>
                <w:numId w:val="7"/>
              </w:numPr>
              <w:spacing w:before="40" w:after="40"/>
              <w:rPr>
                <w:rFonts w:ascii="Avenir Next" w:hAnsi="Avenir Next" w:cs="Arial"/>
              </w:rPr>
            </w:pPr>
            <w:r>
              <w:rPr>
                <w:rFonts w:ascii="Avenir Next" w:hAnsi="Avenir Next" w:cs="Arial"/>
              </w:rPr>
              <w:t xml:space="preserve">Work alongside other teams in the business as ‘one team’ to deliver an effective </w:t>
            </w:r>
            <w:r w:rsidR="00BC483C">
              <w:rPr>
                <w:rFonts w:ascii="Avenir Next" w:hAnsi="Avenir Next" w:cs="Arial"/>
              </w:rPr>
              <w:t xml:space="preserve">‘customer focussed’ </w:t>
            </w:r>
            <w:r>
              <w:rPr>
                <w:rFonts w:ascii="Avenir Next" w:hAnsi="Avenir Next" w:cs="Arial"/>
              </w:rPr>
              <w:t xml:space="preserve">function for </w:t>
            </w:r>
            <w:r w:rsidR="00BC483C">
              <w:rPr>
                <w:rFonts w:ascii="Avenir Next" w:hAnsi="Avenir Next" w:cs="Arial"/>
              </w:rPr>
              <w:t>marketing communications</w:t>
            </w:r>
          </w:p>
          <w:p w14:paraId="1DA52F31" w14:textId="77777777" w:rsidR="006931E6" w:rsidRPr="00BC483C" w:rsidRDefault="00931B6E" w:rsidP="005A7731">
            <w:pPr>
              <w:numPr>
                <w:ilvl w:val="0"/>
                <w:numId w:val="7"/>
              </w:numPr>
              <w:spacing w:before="40" w:after="40"/>
              <w:rPr>
                <w:rFonts w:ascii="Avenir Next" w:hAnsi="Avenir Next" w:cs="Arial"/>
              </w:rPr>
            </w:pPr>
            <w:r>
              <w:rPr>
                <w:rFonts w:ascii="Avenir Next" w:hAnsi="Avenir Next" w:cs="Arial"/>
              </w:rPr>
              <w:t>Reviewing</w:t>
            </w:r>
            <w:r w:rsidR="00D1165E">
              <w:rPr>
                <w:rFonts w:ascii="Avenir Next" w:hAnsi="Avenir Next" w:cs="Arial"/>
              </w:rPr>
              <w:t xml:space="preserve"> and supporting change to</w:t>
            </w:r>
            <w:r>
              <w:rPr>
                <w:rFonts w:ascii="Avenir Next" w:hAnsi="Avenir Next" w:cs="Arial"/>
              </w:rPr>
              <w:t xml:space="preserve"> company policies </w:t>
            </w:r>
            <w:r w:rsidR="00D1165E">
              <w:rPr>
                <w:rFonts w:ascii="Avenir Next" w:hAnsi="Avenir Next" w:cs="Arial"/>
              </w:rPr>
              <w:t>that are part and parcel of the role.</w:t>
            </w:r>
          </w:p>
        </w:tc>
      </w:tr>
      <w:tr w:rsidR="009A0A1A" w:rsidRPr="003D5C42" w14:paraId="357B5771" w14:textId="77777777" w:rsidTr="003A5188">
        <w:tc>
          <w:tcPr>
            <w:tcW w:w="10490" w:type="dxa"/>
            <w:gridSpan w:val="8"/>
            <w:tcBorders>
              <w:top w:val="nil"/>
              <w:bottom w:val="nil"/>
            </w:tcBorders>
            <w:shd w:val="clear" w:color="auto" w:fill="auto"/>
            <w:vAlign w:val="center"/>
          </w:tcPr>
          <w:p w14:paraId="380CE874" w14:textId="77777777" w:rsidR="00CD67D5" w:rsidRPr="003D5C42" w:rsidRDefault="000B2779" w:rsidP="00831F12">
            <w:pPr>
              <w:numPr>
                <w:ilvl w:val="0"/>
                <w:numId w:val="7"/>
              </w:numPr>
              <w:spacing w:before="40" w:after="40"/>
              <w:ind w:left="357" w:hanging="357"/>
              <w:rPr>
                <w:rFonts w:ascii="Avenir Next" w:hAnsi="Avenir Next" w:cs="Arial"/>
              </w:rPr>
            </w:pPr>
            <w:r w:rsidRPr="003D5C42">
              <w:rPr>
                <w:rFonts w:ascii="Avenir Next" w:hAnsi="Avenir Next" w:cs="Arial"/>
              </w:rPr>
              <w:lastRenderedPageBreak/>
              <w:t xml:space="preserve">Maintaining and developing good working relationships with both internal and external </w:t>
            </w:r>
            <w:r w:rsidR="00423D54" w:rsidRPr="003D5C42">
              <w:rPr>
                <w:rFonts w:ascii="Avenir Next" w:hAnsi="Avenir Next" w:cs="Arial"/>
              </w:rPr>
              <w:t>customers</w:t>
            </w:r>
            <w:r w:rsidR="00CD67D5" w:rsidRPr="003D5C42">
              <w:rPr>
                <w:rFonts w:ascii="Avenir Next" w:hAnsi="Avenir Next" w:cs="Arial"/>
              </w:rPr>
              <w:t>.</w:t>
            </w:r>
          </w:p>
          <w:p w14:paraId="623E8B8C" w14:textId="77777777" w:rsidR="00CD67D5" w:rsidRDefault="000B2779" w:rsidP="00831F12">
            <w:pPr>
              <w:numPr>
                <w:ilvl w:val="0"/>
                <w:numId w:val="7"/>
              </w:numPr>
              <w:spacing w:before="40" w:after="40"/>
              <w:ind w:left="357" w:hanging="357"/>
              <w:rPr>
                <w:rFonts w:ascii="Avenir Next" w:hAnsi="Avenir Next" w:cs="Arial"/>
              </w:rPr>
            </w:pPr>
            <w:r w:rsidRPr="003D5C42">
              <w:rPr>
                <w:rFonts w:ascii="Avenir Next" w:hAnsi="Avenir Next" w:cs="Arial"/>
              </w:rPr>
              <w:t>Attending</w:t>
            </w:r>
            <w:r w:rsidR="00D729AB" w:rsidRPr="003D5C42">
              <w:rPr>
                <w:rFonts w:ascii="Avenir Next" w:hAnsi="Avenir Next" w:cs="Arial"/>
              </w:rPr>
              <w:t xml:space="preserve"> key meetings </w:t>
            </w:r>
            <w:r w:rsidR="00423D54">
              <w:rPr>
                <w:rFonts w:ascii="Avenir Next" w:hAnsi="Avenir Next" w:cs="Arial"/>
              </w:rPr>
              <w:t xml:space="preserve">to </w:t>
            </w:r>
            <w:r w:rsidR="001B2B4B">
              <w:rPr>
                <w:rFonts w:ascii="Avenir Next" w:hAnsi="Avenir Next" w:cs="Arial"/>
              </w:rPr>
              <w:t xml:space="preserve">assist in </w:t>
            </w:r>
            <w:r w:rsidR="00423D54">
              <w:rPr>
                <w:rFonts w:ascii="Avenir Next" w:hAnsi="Avenir Next" w:cs="Arial"/>
              </w:rPr>
              <w:t>mov</w:t>
            </w:r>
            <w:r w:rsidR="001B2B4B">
              <w:rPr>
                <w:rFonts w:ascii="Avenir Next" w:hAnsi="Avenir Next" w:cs="Arial"/>
              </w:rPr>
              <w:t>ing</w:t>
            </w:r>
            <w:r w:rsidR="00423D54">
              <w:rPr>
                <w:rFonts w:ascii="Avenir Next" w:hAnsi="Avenir Next" w:cs="Arial"/>
              </w:rPr>
              <w:t xml:space="preserve"> the company forward so we ar</w:t>
            </w:r>
            <w:r w:rsidR="00931B6E">
              <w:rPr>
                <w:rFonts w:ascii="Avenir Next" w:hAnsi="Avenir Next" w:cs="Arial"/>
              </w:rPr>
              <w:t>e</w:t>
            </w:r>
            <w:r w:rsidR="00423D54">
              <w:rPr>
                <w:rFonts w:ascii="Avenir Next" w:hAnsi="Avenir Next" w:cs="Arial"/>
              </w:rPr>
              <w:t xml:space="preserve"> always improving as a business</w:t>
            </w:r>
          </w:p>
          <w:p w14:paraId="147C58CC" w14:textId="77777777" w:rsidR="001B2B4B" w:rsidRPr="001B2B4B" w:rsidRDefault="001B2B4B" w:rsidP="001B2B4B">
            <w:pPr>
              <w:numPr>
                <w:ilvl w:val="0"/>
                <w:numId w:val="7"/>
              </w:numPr>
              <w:spacing w:before="40" w:after="40"/>
              <w:ind w:left="357" w:hanging="357"/>
              <w:rPr>
                <w:rFonts w:ascii="Avenir Next" w:hAnsi="Avenir Next" w:cs="Arial"/>
              </w:rPr>
            </w:pPr>
            <w:r w:rsidRPr="003D5C42">
              <w:rPr>
                <w:rFonts w:ascii="Avenir Next" w:hAnsi="Avenir Next" w:cs="Arial"/>
              </w:rPr>
              <w:t xml:space="preserve">In conjunction with </w:t>
            </w:r>
            <w:r w:rsidR="00BC483C">
              <w:rPr>
                <w:rFonts w:ascii="Avenir Next" w:hAnsi="Avenir Next" w:cs="Arial"/>
              </w:rPr>
              <w:t>the Marketing and Sales Manager</w:t>
            </w:r>
            <w:r>
              <w:rPr>
                <w:rFonts w:ascii="Avenir Next" w:hAnsi="Avenir Next" w:cs="Arial"/>
              </w:rPr>
              <w:t xml:space="preserve"> </w:t>
            </w:r>
            <w:r w:rsidR="004D5CE1">
              <w:rPr>
                <w:rFonts w:ascii="Avenir Next" w:hAnsi="Avenir Next" w:cs="Arial"/>
              </w:rPr>
              <w:t xml:space="preserve">planning marketing delivery and </w:t>
            </w:r>
            <w:r w:rsidRPr="003D5C42">
              <w:rPr>
                <w:rFonts w:ascii="Avenir Next" w:hAnsi="Avenir Next" w:cs="Arial"/>
              </w:rPr>
              <w:t>managing budgets through to ensure agreed targets are achieved</w:t>
            </w:r>
          </w:p>
          <w:p w14:paraId="016742E9" w14:textId="77777777" w:rsidR="00CD67D5" w:rsidRDefault="001B2B4B" w:rsidP="00831F12">
            <w:pPr>
              <w:numPr>
                <w:ilvl w:val="0"/>
                <w:numId w:val="7"/>
              </w:numPr>
              <w:spacing w:before="40" w:after="40"/>
              <w:ind w:left="357" w:hanging="357"/>
              <w:rPr>
                <w:rFonts w:ascii="Avenir Next" w:hAnsi="Avenir Next" w:cs="Arial"/>
              </w:rPr>
            </w:pPr>
            <w:r>
              <w:rPr>
                <w:rFonts w:ascii="Avenir Next" w:hAnsi="Avenir Next" w:cs="Arial"/>
              </w:rPr>
              <w:t>Always acting to make a positive difference within your team and to customers, l</w:t>
            </w:r>
            <w:r w:rsidR="000B2779" w:rsidRPr="003D5C42">
              <w:rPr>
                <w:rFonts w:ascii="Avenir Next" w:hAnsi="Avenir Next" w:cs="Arial"/>
              </w:rPr>
              <w:t>eading by example and ensuring high standards are upheld at all times</w:t>
            </w:r>
            <w:r w:rsidR="00831F12" w:rsidRPr="003D5C42">
              <w:rPr>
                <w:rFonts w:ascii="Avenir Next" w:hAnsi="Avenir Next" w:cs="Arial"/>
              </w:rPr>
              <w:t>.</w:t>
            </w:r>
          </w:p>
          <w:p w14:paraId="717E8BFB" w14:textId="0026BC9E" w:rsidR="00D729AB" w:rsidRPr="003D5C42" w:rsidRDefault="00D729AB" w:rsidP="00831F12">
            <w:pPr>
              <w:numPr>
                <w:ilvl w:val="0"/>
                <w:numId w:val="7"/>
              </w:numPr>
              <w:spacing w:before="40" w:after="40"/>
              <w:ind w:left="357" w:hanging="357"/>
              <w:rPr>
                <w:rFonts w:ascii="Avenir Next" w:hAnsi="Avenir Next" w:cs="Arial"/>
              </w:rPr>
            </w:pPr>
            <w:r w:rsidRPr="003D5C42">
              <w:rPr>
                <w:rFonts w:ascii="Avenir Next" w:hAnsi="Avenir Next" w:cs="Arial"/>
              </w:rPr>
              <w:t xml:space="preserve">Adhering to all </w:t>
            </w:r>
            <w:r w:rsidR="004571D5">
              <w:rPr>
                <w:rFonts w:ascii="Avenir Next" w:hAnsi="Avenir Next" w:cs="Arial"/>
              </w:rPr>
              <w:t>Oldham Active</w:t>
            </w:r>
            <w:r w:rsidRPr="003D5C42">
              <w:rPr>
                <w:rFonts w:ascii="Avenir Next" w:hAnsi="Avenir Next" w:cs="Arial"/>
              </w:rPr>
              <w:t xml:space="preserve"> practices, policies and procedures.</w:t>
            </w:r>
          </w:p>
          <w:p w14:paraId="1ECD03E3" w14:textId="77777777" w:rsidR="00EB4204" w:rsidRPr="003D5C42" w:rsidRDefault="00EB4204" w:rsidP="00831F12">
            <w:pPr>
              <w:numPr>
                <w:ilvl w:val="0"/>
                <w:numId w:val="7"/>
              </w:numPr>
              <w:spacing w:before="40" w:after="40"/>
              <w:ind w:left="357" w:hanging="357"/>
              <w:rPr>
                <w:rFonts w:ascii="Avenir Next" w:hAnsi="Avenir Next" w:cs="Arial"/>
              </w:rPr>
            </w:pPr>
            <w:r w:rsidRPr="003D5C42">
              <w:rPr>
                <w:rFonts w:ascii="Avenir Next" w:hAnsi="Avenir Next" w:cs="Arial"/>
              </w:rPr>
              <w:t xml:space="preserve">Ensuring </w:t>
            </w:r>
            <w:r w:rsidR="0083319C" w:rsidRPr="003D5C42">
              <w:rPr>
                <w:rFonts w:ascii="Avenir Next" w:hAnsi="Avenir Next" w:cs="Arial"/>
              </w:rPr>
              <w:t>procedures are followed in</w:t>
            </w:r>
            <w:r w:rsidRPr="003D5C42">
              <w:rPr>
                <w:rFonts w:ascii="Avenir Next" w:hAnsi="Avenir Next" w:cs="Arial"/>
              </w:rPr>
              <w:t xml:space="preserve"> </w:t>
            </w:r>
            <w:r w:rsidR="001B2B4B">
              <w:rPr>
                <w:rFonts w:ascii="Avenir Next" w:hAnsi="Avenir Next" w:cs="Arial"/>
              </w:rPr>
              <w:t xml:space="preserve">security, data protection, </w:t>
            </w:r>
            <w:r w:rsidRPr="003D5C42">
              <w:rPr>
                <w:rFonts w:ascii="Avenir Next" w:hAnsi="Avenir Next" w:cs="Arial"/>
              </w:rPr>
              <w:t xml:space="preserve">accounting and reconciliation of all monies </w:t>
            </w:r>
            <w:r w:rsidR="0083319C" w:rsidRPr="003D5C42">
              <w:rPr>
                <w:rFonts w:ascii="Avenir Next" w:hAnsi="Avenir Next" w:cs="Arial"/>
              </w:rPr>
              <w:t>and are</w:t>
            </w:r>
            <w:r w:rsidRPr="003D5C42">
              <w:rPr>
                <w:rFonts w:ascii="Avenir Next" w:hAnsi="Avenir Next" w:cs="Arial"/>
              </w:rPr>
              <w:t xml:space="preserve"> completed in accordance with financial procedures.</w:t>
            </w:r>
          </w:p>
          <w:p w14:paraId="3A1AE977" w14:textId="77777777" w:rsidR="006B681D" w:rsidRPr="000F5C7B" w:rsidRDefault="00EB4204" w:rsidP="006B681D">
            <w:pPr>
              <w:numPr>
                <w:ilvl w:val="0"/>
                <w:numId w:val="7"/>
              </w:numPr>
              <w:spacing w:before="40" w:after="40"/>
              <w:ind w:left="357" w:hanging="357"/>
              <w:rPr>
                <w:rFonts w:ascii="Avenir Next" w:hAnsi="Avenir Next" w:cs="Arial"/>
              </w:rPr>
            </w:pPr>
            <w:r w:rsidRPr="003D5C42">
              <w:rPr>
                <w:rFonts w:ascii="Avenir Next" w:hAnsi="Avenir Next" w:cs="Arial"/>
              </w:rPr>
              <w:t xml:space="preserve">Undertaking other necessary </w:t>
            </w:r>
            <w:r w:rsidR="00C317F9" w:rsidRPr="003D5C42">
              <w:rPr>
                <w:rFonts w:ascii="Avenir Next" w:hAnsi="Avenir Next" w:cs="Arial"/>
              </w:rPr>
              <w:t>duties</w:t>
            </w:r>
            <w:r w:rsidRPr="003D5C42">
              <w:rPr>
                <w:rFonts w:ascii="Avenir Next" w:hAnsi="Avenir Next" w:cs="Arial"/>
              </w:rPr>
              <w:t xml:space="preserve"> and responsibilities, as required, that are commensurate with the role</w:t>
            </w:r>
            <w:r w:rsidR="00A176B2" w:rsidRPr="003D5C42">
              <w:rPr>
                <w:rFonts w:ascii="Avenir Next" w:hAnsi="Avenir Next" w:cs="Arial"/>
              </w:rPr>
              <w:t>.</w:t>
            </w:r>
          </w:p>
        </w:tc>
      </w:tr>
      <w:tr w:rsidR="008276F2" w:rsidRPr="003D5C42" w14:paraId="4E5D0AFF" w14:textId="77777777" w:rsidTr="003A5188">
        <w:trPr>
          <w:trHeight w:hRule="exact" w:val="567"/>
        </w:trPr>
        <w:tc>
          <w:tcPr>
            <w:tcW w:w="9121" w:type="dxa"/>
            <w:gridSpan w:val="6"/>
            <w:tcBorders>
              <w:bottom w:val="single" w:sz="4" w:space="0" w:color="auto"/>
            </w:tcBorders>
            <w:shd w:val="clear" w:color="auto" w:fill="BFBFBF"/>
            <w:vAlign w:val="center"/>
          </w:tcPr>
          <w:p w14:paraId="57D66264" w14:textId="77777777" w:rsidR="008276F2" w:rsidRPr="003D5C42" w:rsidRDefault="008276F2" w:rsidP="003A5188">
            <w:pPr>
              <w:rPr>
                <w:rFonts w:ascii="Avenir Next" w:hAnsi="Avenir Next" w:cs="Arial"/>
                <w:b/>
              </w:rPr>
            </w:pPr>
            <w:r w:rsidRPr="003D5C42">
              <w:rPr>
                <w:rFonts w:ascii="Avenir Next" w:hAnsi="Avenir Next" w:cs="Arial"/>
                <w:b/>
              </w:rPr>
              <w:t>Education and Training</w:t>
            </w:r>
          </w:p>
        </w:tc>
        <w:tc>
          <w:tcPr>
            <w:tcW w:w="767" w:type="dxa"/>
            <w:tcBorders>
              <w:bottom w:val="single" w:sz="4" w:space="0" w:color="auto"/>
            </w:tcBorders>
            <w:shd w:val="clear" w:color="auto" w:fill="BFBFBF"/>
            <w:vAlign w:val="center"/>
          </w:tcPr>
          <w:p w14:paraId="56897616" w14:textId="77777777" w:rsidR="008276F2" w:rsidRPr="003D5C42" w:rsidRDefault="002921C5" w:rsidP="003A5188">
            <w:pPr>
              <w:jc w:val="center"/>
              <w:rPr>
                <w:rFonts w:ascii="Avenir Next" w:hAnsi="Avenir Next" w:cs="Arial"/>
                <w:b/>
                <w:sz w:val="12"/>
                <w:szCs w:val="12"/>
              </w:rPr>
            </w:pPr>
            <w:r w:rsidRPr="003D5C42">
              <w:rPr>
                <w:rFonts w:ascii="Avenir Next" w:hAnsi="Avenir Next" w:cs="Arial"/>
                <w:b/>
                <w:sz w:val="12"/>
                <w:szCs w:val="12"/>
              </w:rPr>
              <w:t>Measure</w:t>
            </w:r>
          </w:p>
        </w:tc>
        <w:tc>
          <w:tcPr>
            <w:tcW w:w="602" w:type="dxa"/>
            <w:tcBorders>
              <w:bottom w:val="single" w:sz="4" w:space="0" w:color="auto"/>
            </w:tcBorders>
            <w:shd w:val="clear" w:color="auto" w:fill="BFBFBF"/>
            <w:vAlign w:val="center"/>
          </w:tcPr>
          <w:p w14:paraId="72840913" w14:textId="77777777" w:rsidR="008276F2" w:rsidRPr="003D5C42" w:rsidRDefault="002921C5" w:rsidP="003A5188">
            <w:pPr>
              <w:jc w:val="center"/>
              <w:rPr>
                <w:rFonts w:ascii="Avenir Next" w:hAnsi="Avenir Next" w:cs="Arial"/>
                <w:b/>
                <w:sz w:val="12"/>
                <w:szCs w:val="12"/>
              </w:rPr>
            </w:pPr>
            <w:r w:rsidRPr="003D5C42">
              <w:rPr>
                <w:rFonts w:ascii="Avenir Next" w:hAnsi="Avenir Next" w:cs="Arial"/>
                <w:b/>
                <w:sz w:val="12"/>
                <w:szCs w:val="12"/>
              </w:rPr>
              <w:t>Rank</w:t>
            </w:r>
          </w:p>
        </w:tc>
      </w:tr>
      <w:tr w:rsidR="00C462FF" w:rsidRPr="003D5C42" w14:paraId="6B0DEADB" w14:textId="77777777" w:rsidTr="00AF4F2A">
        <w:tc>
          <w:tcPr>
            <w:tcW w:w="9121" w:type="dxa"/>
            <w:gridSpan w:val="6"/>
            <w:tcBorders>
              <w:bottom w:val="nil"/>
            </w:tcBorders>
            <w:shd w:val="clear" w:color="auto" w:fill="auto"/>
          </w:tcPr>
          <w:p w14:paraId="627BC475" w14:textId="25A9B61C" w:rsidR="006B1A6A" w:rsidRDefault="006B1A6A" w:rsidP="00F83726">
            <w:pPr>
              <w:numPr>
                <w:ilvl w:val="0"/>
                <w:numId w:val="3"/>
              </w:numPr>
              <w:rPr>
                <w:rFonts w:ascii="Avenir Next" w:hAnsi="Avenir Next" w:cs="Arial"/>
              </w:rPr>
            </w:pPr>
            <w:r w:rsidRPr="003D5C42">
              <w:rPr>
                <w:rFonts w:ascii="Avenir Next" w:hAnsi="Avenir Next" w:cs="Arial"/>
              </w:rPr>
              <w:t xml:space="preserve">Degree in relevant qualification </w:t>
            </w:r>
            <w:r w:rsidR="00EA05EC">
              <w:rPr>
                <w:rFonts w:ascii="Avenir Next" w:hAnsi="Avenir Next" w:cs="Arial"/>
              </w:rPr>
              <w:t>or</w:t>
            </w:r>
            <w:r w:rsidR="004853CB">
              <w:rPr>
                <w:rFonts w:ascii="Avenir Next" w:hAnsi="Avenir Next" w:cs="Arial"/>
              </w:rPr>
              <w:t xml:space="preserve"> as a minimum</w:t>
            </w:r>
            <w:r w:rsidR="00EA05EC">
              <w:rPr>
                <w:rFonts w:ascii="Avenir Next" w:hAnsi="Avenir Next" w:cs="Arial"/>
              </w:rPr>
              <w:t xml:space="preserve"> </w:t>
            </w:r>
            <w:r w:rsidR="00A87F56" w:rsidRPr="003D5C42">
              <w:rPr>
                <w:rFonts w:ascii="Avenir Next" w:hAnsi="Avenir Next" w:cs="Arial"/>
              </w:rPr>
              <w:t xml:space="preserve">NVQ Level </w:t>
            </w:r>
            <w:r w:rsidR="004853CB">
              <w:rPr>
                <w:rFonts w:ascii="Avenir Next" w:hAnsi="Avenir Next" w:cs="Arial"/>
              </w:rPr>
              <w:t>3</w:t>
            </w:r>
            <w:r w:rsidR="00A87F56" w:rsidRPr="003D5C42">
              <w:rPr>
                <w:rFonts w:ascii="Avenir Next" w:hAnsi="Avenir Next" w:cs="Arial"/>
              </w:rPr>
              <w:t xml:space="preserve"> </w:t>
            </w:r>
            <w:r w:rsidR="004853CB">
              <w:rPr>
                <w:rFonts w:ascii="Avenir Next" w:hAnsi="Avenir Next" w:cs="Arial"/>
              </w:rPr>
              <w:t>or equivalent</w:t>
            </w:r>
          </w:p>
          <w:p w14:paraId="22FE99BF" w14:textId="3A5B22E1" w:rsidR="00611102" w:rsidRPr="00611102" w:rsidRDefault="00611102" w:rsidP="00611102">
            <w:pPr>
              <w:numPr>
                <w:ilvl w:val="0"/>
                <w:numId w:val="3"/>
              </w:numPr>
              <w:rPr>
                <w:rFonts w:ascii="Avenir Next" w:hAnsi="Avenir Next" w:cs="Arial"/>
              </w:rPr>
            </w:pPr>
            <w:r>
              <w:rPr>
                <w:rFonts w:ascii="Avenir Next" w:hAnsi="Avenir Next" w:cs="Arial"/>
              </w:rPr>
              <w:t>English GCSE grade C or above</w:t>
            </w:r>
          </w:p>
          <w:p w14:paraId="412CA4F4" w14:textId="53774E2B" w:rsidR="00FC3175" w:rsidRDefault="00FC3175" w:rsidP="00F83726">
            <w:pPr>
              <w:numPr>
                <w:ilvl w:val="0"/>
                <w:numId w:val="3"/>
              </w:numPr>
              <w:rPr>
                <w:rFonts w:ascii="Avenir Next" w:hAnsi="Avenir Next" w:cs="Arial"/>
              </w:rPr>
            </w:pPr>
            <w:r>
              <w:rPr>
                <w:rFonts w:ascii="Avenir Next" w:hAnsi="Avenir Next" w:cs="Arial"/>
              </w:rPr>
              <w:t>Digital Marketing qualification</w:t>
            </w:r>
          </w:p>
          <w:p w14:paraId="4DCF8BA7" w14:textId="4EF53C77" w:rsidR="004D1EC5" w:rsidRDefault="004D1EC5" w:rsidP="00F83726">
            <w:pPr>
              <w:numPr>
                <w:ilvl w:val="0"/>
                <w:numId w:val="3"/>
              </w:numPr>
              <w:rPr>
                <w:rFonts w:ascii="Avenir Next" w:hAnsi="Avenir Next" w:cs="Arial"/>
              </w:rPr>
            </w:pPr>
            <w:r>
              <w:rPr>
                <w:rFonts w:ascii="Avenir Next" w:hAnsi="Avenir Next" w:cs="Arial"/>
              </w:rPr>
              <w:t xml:space="preserve">IT Qualifications </w:t>
            </w:r>
            <w:r w:rsidR="00611102">
              <w:rPr>
                <w:rFonts w:ascii="Avenir Next" w:hAnsi="Avenir Next" w:cs="Arial"/>
              </w:rPr>
              <w:t xml:space="preserve">NVQ </w:t>
            </w:r>
            <w:r>
              <w:rPr>
                <w:rFonts w:ascii="Avenir Next" w:hAnsi="Avenir Next" w:cs="Arial"/>
              </w:rPr>
              <w:t>level 2</w:t>
            </w:r>
            <w:r w:rsidR="00611102">
              <w:rPr>
                <w:rFonts w:ascii="Avenir Next" w:hAnsi="Avenir Next" w:cs="Arial"/>
              </w:rPr>
              <w:t xml:space="preserve"> or equvalent</w:t>
            </w:r>
            <w:r>
              <w:rPr>
                <w:rFonts w:ascii="Avenir Next" w:hAnsi="Avenir Next" w:cs="Arial"/>
              </w:rPr>
              <w:t xml:space="preserve"> </w:t>
            </w:r>
          </w:p>
          <w:p w14:paraId="7F2A02DB" w14:textId="77777777" w:rsidR="00FC3175" w:rsidRPr="00FC3175" w:rsidRDefault="00FC3175" w:rsidP="00F83726">
            <w:pPr>
              <w:numPr>
                <w:ilvl w:val="0"/>
                <w:numId w:val="3"/>
              </w:numPr>
              <w:rPr>
                <w:rFonts w:ascii="Avenir Next" w:hAnsi="Avenir Next" w:cs="Arial"/>
              </w:rPr>
            </w:pPr>
            <w:r w:rsidRPr="00FC3175">
              <w:rPr>
                <w:rFonts w:ascii="Avenir Next" w:hAnsi="Avenir Next" w:cs="Arial"/>
              </w:rPr>
              <w:t xml:space="preserve">A working knowledge of Google Analytics </w:t>
            </w:r>
          </w:p>
          <w:p w14:paraId="09BC8180" w14:textId="77777777" w:rsidR="00FC3175" w:rsidRPr="00FC3175" w:rsidRDefault="00FC3175" w:rsidP="00F83726">
            <w:pPr>
              <w:numPr>
                <w:ilvl w:val="0"/>
                <w:numId w:val="3"/>
              </w:numPr>
              <w:rPr>
                <w:rFonts w:ascii="Avenir Next" w:hAnsi="Avenir Next" w:cs="Arial"/>
              </w:rPr>
            </w:pPr>
            <w:r w:rsidRPr="00FC3175">
              <w:rPr>
                <w:rFonts w:ascii="Avenir Next" w:hAnsi="Avenir Next" w:cs="Arial"/>
              </w:rPr>
              <w:t>Experience working with Google Ads and Facebook Paid Ads</w:t>
            </w:r>
          </w:p>
          <w:p w14:paraId="3FE154B3" w14:textId="77777777" w:rsidR="00FC3175" w:rsidRDefault="00FC3175" w:rsidP="00F83726">
            <w:pPr>
              <w:numPr>
                <w:ilvl w:val="0"/>
                <w:numId w:val="3"/>
              </w:numPr>
              <w:rPr>
                <w:rFonts w:ascii="Avenir Next" w:hAnsi="Avenir Next" w:cs="Arial"/>
              </w:rPr>
            </w:pPr>
            <w:r>
              <w:rPr>
                <w:rFonts w:ascii="Avenir Next" w:hAnsi="Avenir Next" w:cs="Arial"/>
              </w:rPr>
              <w:t>Wed development</w:t>
            </w:r>
            <w:r w:rsidR="009B0EEF">
              <w:rPr>
                <w:rFonts w:ascii="Avenir Next" w:hAnsi="Avenir Next" w:cs="Arial"/>
              </w:rPr>
              <w:t xml:space="preserve"> and understanding of HTML</w:t>
            </w:r>
          </w:p>
          <w:p w14:paraId="0BE33CC1" w14:textId="288668EB" w:rsidR="009B0EEF" w:rsidRPr="009A5980" w:rsidRDefault="009B0EEF" w:rsidP="00F83726">
            <w:pPr>
              <w:numPr>
                <w:ilvl w:val="0"/>
                <w:numId w:val="3"/>
              </w:numPr>
              <w:rPr>
                <w:rFonts w:ascii="Avenir Next" w:hAnsi="Avenir Next" w:cs="Arial"/>
              </w:rPr>
            </w:pPr>
            <w:r>
              <w:rPr>
                <w:rFonts w:ascii="Avenir Next" w:hAnsi="Avenir Next" w:cs="Arial"/>
              </w:rPr>
              <w:t xml:space="preserve">Adobe CS </w:t>
            </w:r>
            <w:r w:rsidR="00F83726">
              <w:rPr>
                <w:rFonts w:ascii="Avenir Next" w:hAnsi="Avenir Next" w:cs="Arial"/>
              </w:rPr>
              <w:t>Qualifications/Training</w:t>
            </w:r>
          </w:p>
        </w:tc>
        <w:tc>
          <w:tcPr>
            <w:tcW w:w="767" w:type="dxa"/>
            <w:tcBorders>
              <w:bottom w:val="nil"/>
            </w:tcBorders>
            <w:shd w:val="clear" w:color="auto" w:fill="auto"/>
          </w:tcPr>
          <w:p w14:paraId="279E6D17" w14:textId="77777777" w:rsidR="00C462FF" w:rsidRPr="003D5C42" w:rsidRDefault="00364E2A" w:rsidP="00AF4F2A">
            <w:pPr>
              <w:jc w:val="center"/>
              <w:rPr>
                <w:rFonts w:ascii="Avenir Next" w:hAnsi="Avenir Next" w:cs="Arial"/>
              </w:rPr>
            </w:pPr>
            <w:r w:rsidRPr="003D5C42">
              <w:rPr>
                <w:rFonts w:ascii="Avenir Next" w:hAnsi="Avenir Next" w:cs="Arial"/>
              </w:rPr>
              <w:t>A</w:t>
            </w:r>
            <w:r w:rsidR="00831F12" w:rsidRPr="003D5C42">
              <w:rPr>
                <w:rFonts w:ascii="Avenir Next" w:hAnsi="Avenir Next" w:cs="Arial"/>
              </w:rPr>
              <w:t>/I</w:t>
            </w:r>
          </w:p>
          <w:p w14:paraId="03CBCEF2" w14:textId="77777777" w:rsidR="00831F12" w:rsidRPr="003D5C42" w:rsidRDefault="00831F12" w:rsidP="00AF4F2A">
            <w:pPr>
              <w:jc w:val="center"/>
              <w:rPr>
                <w:rFonts w:ascii="Avenir Next" w:hAnsi="Avenir Next" w:cs="Arial"/>
              </w:rPr>
            </w:pPr>
            <w:r w:rsidRPr="003D5C42">
              <w:rPr>
                <w:rFonts w:ascii="Avenir Next" w:hAnsi="Avenir Next" w:cs="Arial"/>
              </w:rPr>
              <w:t>A/I</w:t>
            </w:r>
          </w:p>
          <w:p w14:paraId="5AD96EF4" w14:textId="672EE7A3" w:rsidR="004D1EC5" w:rsidRDefault="004D1EC5" w:rsidP="002759BB">
            <w:pPr>
              <w:jc w:val="center"/>
              <w:rPr>
                <w:rFonts w:ascii="Avenir Next" w:hAnsi="Avenir Next" w:cs="Arial"/>
              </w:rPr>
            </w:pPr>
            <w:r>
              <w:rPr>
                <w:rFonts w:ascii="Avenir Next" w:hAnsi="Avenir Next" w:cs="Arial"/>
              </w:rPr>
              <w:t>A/I</w:t>
            </w:r>
          </w:p>
          <w:p w14:paraId="01A7ADEE" w14:textId="07EAEED7" w:rsidR="005318A3" w:rsidRDefault="00831F12" w:rsidP="002759BB">
            <w:pPr>
              <w:jc w:val="center"/>
              <w:rPr>
                <w:rFonts w:ascii="Avenir Next" w:hAnsi="Avenir Next" w:cs="Arial"/>
              </w:rPr>
            </w:pPr>
            <w:r w:rsidRPr="003D5C42">
              <w:rPr>
                <w:rFonts w:ascii="Avenir Next" w:hAnsi="Avenir Next" w:cs="Arial"/>
              </w:rPr>
              <w:t>A/I</w:t>
            </w:r>
          </w:p>
          <w:p w14:paraId="18C83D15" w14:textId="77777777" w:rsidR="005318A3" w:rsidRDefault="005318A3" w:rsidP="00AF4F2A">
            <w:pPr>
              <w:jc w:val="center"/>
              <w:rPr>
                <w:rFonts w:ascii="Avenir Next" w:hAnsi="Avenir Next" w:cs="Arial"/>
              </w:rPr>
            </w:pPr>
            <w:r>
              <w:rPr>
                <w:rFonts w:ascii="Avenir Next" w:hAnsi="Avenir Next" w:cs="Arial"/>
              </w:rPr>
              <w:t>A</w:t>
            </w:r>
            <w:r w:rsidRPr="003D5C42">
              <w:rPr>
                <w:rFonts w:ascii="Avenir Next" w:hAnsi="Avenir Next" w:cs="Arial"/>
              </w:rPr>
              <w:t>/I</w:t>
            </w:r>
          </w:p>
          <w:p w14:paraId="54DC1C41" w14:textId="77777777" w:rsidR="005318A3" w:rsidRDefault="005318A3" w:rsidP="00AF4F2A">
            <w:pPr>
              <w:jc w:val="center"/>
              <w:rPr>
                <w:rFonts w:ascii="Avenir Next" w:hAnsi="Avenir Next" w:cs="Arial"/>
              </w:rPr>
            </w:pPr>
            <w:r>
              <w:rPr>
                <w:rFonts w:ascii="Avenir Next" w:hAnsi="Avenir Next" w:cs="Arial"/>
              </w:rPr>
              <w:t>A</w:t>
            </w:r>
            <w:r w:rsidRPr="003D5C42">
              <w:rPr>
                <w:rFonts w:ascii="Avenir Next" w:hAnsi="Avenir Next" w:cs="Arial"/>
              </w:rPr>
              <w:t>/I</w:t>
            </w:r>
          </w:p>
          <w:p w14:paraId="1B34D5DA" w14:textId="348083D0" w:rsidR="005318A3" w:rsidRDefault="005318A3" w:rsidP="00AF4F2A">
            <w:pPr>
              <w:jc w:val="center"/>
              <w:rPr>
                <w:rFonts w:ascii="Avenir Next" w:hAnsi="Avenir Next" w:cs="Arial"/>
              </w:rPr>
            </w:pPr>
            <w:r>
              <w:rPr>
                <w:rFonts w:ascii="Avenir Next" w:hAnsi="Avenir Next" w:cs="Arial"/>
              </w:rPr>
              <w:t>A</w:t>
            </w:r>
            <w:r w:rsidRPr="003D5C42">
              <w:rPr>
                <w:rFonts w:ascii="Avenir Next" w:hAnsi="Avenir Next" w:cs="Arial"/>
              </w:rPr>
              <w:t>/I</w:t>
            </w:r>
          </w:p>
          <w:p w14:paraId="54FCBB19" w14:textId="39F469B2" w:rsidR="005318A3" w:rsidRPr="003D5C42" w:rsidRDefault="00F83726" w:rsidP="00AF4F2A">
            <w:pPr>
              <w:jc w:val="center"/>
              <w:rPr>
                <w:rFonts w:ascii="Avenir Next" w:hAnsi="Avenir Next" w:cs="Arial"/>
              </w:rPr>
            </w:pPr>
            <w:r>
              <w:rPr>
                <w:rFonts w:ascii="Avenir Next" w:hAnsi="Avenir Next" w:cs="Arial"/>
              </w:rPr>
              <w:t>A/I</w:t>
            </w:r>
          </w:p>
        </w:tc>
        <w:tc>
          <w:tcPr>
            <w:tcW w:w="602" w:type="dxa"/>
            <w:tcBorders>
              <w:bottom w:val="nil"/>
            </w:tcBorders>
            <w:shd w:val="clear" w:color="auto" w:fill="auto"/>
          </w:tcPr>
          <w:p w14:paraId="7EA2A30B" w14:textId="19F61F35" w:rsidR="00C462FF" w:rsidRPr="003D5C42" w:rsidRDefault="004853CB" w:rsidP="00AF4F2A">
            <w:pPr>
              <w:jc w:val="center"/>
              <w:rPr>
                <w:rFonts w:ascii="Avenir Next" w:hAnsi="Avenir Next" w:cs="Arial"/>
              </w:rPr>
            </w:pPr>
            <w:r>
              <w:rPr>
                <w:rFonts w:ascii="Avenir Next" w:hAnsi="Avenir Next" w:cs="Arial"/>
              </w:rPr>
              <w:t>E</w:t>
            </w:r>
          </w:p>
          <w:p w14:paraId="4055CB97" w14:textId="3D7956A2" w:rsidR="00831F12" w:rsidRDefault="00611102" w:rsidP="00AF4F2A">
            <w:pPr>
              <w:jc w:val="center"/>
              <w:rPr>
                <w:rFonts w:ascii="Avenir Next" w:hAnsi="Avenir Next" w:cs="Arial"/>
              </w:rPr>
            </w:pPr>
            <w:r>
              <w:rPr>
                <w:rFonts w:ascii="Avenir Next" w:hAnsi="Avenir Next" w:cs="Arial"/>
              </w:rPr>
              <w:t>E</w:t>
            </w:r>
          </w:p>
          <w:p w14:paraId="017E86DA" w14:textId="6E08070D" w:rsidR="004D1EC5" w:rsidRDefault="004D1EC5" w:rsidP="002759BB">
            <w:pPr>
              <w:jc w:val="center"/>
              <w:rPr>
                <w:rFonts w:ascii="Avenir Next" w:hAnsi="Avenir Next" w:cs="Arial"/>
              </w:rPr>
            </w:pPr>
            <w:r>
              <w:rPr>
                <w:rFonts w:ascii="Avenir Next" w:hAnsi="Avenir Next" w:cs="Arial"/>
              </w:rPr>
              <w:t>D</w:t>
            </w:r>
          </w:p>
          <w:p w14:paraId="24A7B69F" w14:textId="58C04687" w:rsidR="005318A3" w:rsidRDefault="00611102" w:rsidP="002759BB">
            <w:pPr>
              <w:jc w:val="center"/>
              <w:rPr>
                <w:rFonts w:ascii="Avenir Next" w:hAnsi="Avenir Next" w:cs="Arial"/>
              </w:rPr>
            </w:pPr>
            <w:r>
              <w:rPr>
                <w:rFonts w:ascii="Avenir Next" w:hAnsi="Avenir Next" w:cs="Arial"/>
              </w:rPr>
              <w:t>D</w:t>
            </w:r>
          </w:p>
          <w:p w14:paraId="5115C635" w14:textId="77777777" w:rsidR="005318A3" w:rsidRDefault="005318A3" w:rsidP="00AF4F2A">
            <w:pPr>
              <w:jc w:val="center"/>
              <w:rPr>
                <w:rFonts w:ascii="Avenir Next" w:hAnsi="Avenir Next" w:cs="Arial"/>
              </w:rPr>
            </w:pPr>
            <w:r>
              <w:rPr>
                <w:rFonts w:ascii="Avenir Next" w:hAnsi="Avenir Next" w:cs="Arial"/>
              </w:rPr>
              <w:t>D</w:t>
            </w:r>
          </w:p>
          <w:p w14:paraId="4B61ADEE" w14:textId="77777777" w:rsidR="005318A3" w:rsidRDefault="005318A3" w:rsidP="00AF4F2A">
            <w:pPr>
              <w:jc w:val="center"/>
              <w:rPr>
                <w:rFonts w:ascii="Avenir Next" w:hAnsi="Avenir Next" w:cs="Arial"/>
              </w:rPr>
            </w:pPr>
            <w:r>
              <w:rPr>
                <w:rFonts w:ascii="Avenir Next" w:hAnsi="Avenir Next" w:cs="Arial"/>
              </w:rPr>
              <w:t>D</w:t>
            </w:r>
          </w:p>
          <w:p w14:paraId="7D5A52A8" w14:textId="7087A522" w:rsidR="005318A3" w:rsidRDefault="005318A3" w:rsidP="00AF4F2A">
            <w:pPr>
              <w:jc w:val="center"/>
              <w:rPr>
                <w:rFonts w:ascii="Avenir Next" w:hAnsi="Avenir Next" w:cs="Arial"/>
              </w:rPr>
            </w:pPr>
            <w:r>
              <w:rPr>
                <w:rFonts w:ascii="Avenir Next" w:hAnsi="Avenir Next" w:cs="Arial"/>
              </w:rPr>
              <w:t>D</w:t>
            </w:r>
          </w:p>
          <w:p w14:paraId="1ED6F088" w14:textId="6704A4C9" w:rsidR="00F83726" w:rsidRDefault="00AF4F2A" w:rsidP="00AF4F2A">
            <w:pPr>
              <w:jc w:val="center"/>
              <w:rPr>
                <w:rFonts w:ascii="Avenir Next" w:hAnsi="Avenir Next" w:cs="Arial"/>
              </w:rPr>
            </w:pPr>
            <w:r>
              <w:rPr>
                <w:rFonts w:ascii="Avenir Next" w:hAnsi="Avenir Next" w:cs="Arial"/>
              </w:rPr>
              <w:t>D</w:t>
            </w:r>
          </w:p>
          <w:p w14:paraId="0D21F703" w14:textId="3E89AA85" w:rsidR="005318A3" w:rsidRPr="003D5C42" w:rsidRDefault="005318A3" w:rsidP="00AF4F2A">
            <w:pPr>
              <w:jc w:val="center"/>
              <w:rPr>
                <w:rFonts w:ascii="Avenir Next" w:hAnsi="Avenir Next" w:cs="Arial"/>
              </w:rPr>
            </w:pPr>
          </w:p>
        </w:tc>
      </w:tr>
      <w:tr w:rsidR="003A5188" w:rsidRPr="003D5C42" w14:paraId="417FF29D" w14:textId="77777777" w:rsidTr="003A5188">
        <w:trPr>
          <w:trHeight w:hRule="exact" w:val="567"/>
        </w:trPr>
        <w:tc>
          <w:tcPr>
            <w:tcW w:w="9121" w:type="dxa"/>
            <w:gridSpan w:val="6"/>
            <w:shd w:val="clear" w:color="auto" w:fill="BFBFBF"/>
            <w:vAlign w:val="center"/>
          </w:tcPr>
          <w:p w14:paraId="0FF7B951" w14:textId="77777777" w:rsidR="003A5188" w:rsidRPr="003D5C42" w:rsidRDefault="003A5188" w:rsidP="003A5188">
            <w:pPr>
              <w:rPr>
                <w:rFonts w:ascii="Avenir Next" w:hAnsi="Avenir Next" w:cs="Arial"/>
                <w:b/>
              </w:rPr>
            </w:pPr>
            <w:r w:rsidRPr="003D5C42">
              <w:rPr>
                <w:rFonts w:ascii="Avenir Next" w:hAnsi="Avenir Next" w:cs="Arial"/>
                <w:b/>
              </w:rPr>
              <w:t>Relevant Experience</w:t>
            </w:r>
          </w:p>
        </w:tc>
        <w:tc>
          <w:tcPr>
            <w:tcW w:w="767" w:type="dxa"/>
            <w:shd w:val="clear" w:color="auto" w:fill="BFBFBF"/>
            <w:vAlign w:val="center"/>
          </w:tcPr>
          <w:p w14:paraId="2D8CFF51" w14:textId="77777777" w:rsidR="003A5188" w:rsidRPr="003D5C42" w:rsidRDefault="003A5188" w:rsidP="003A5188">
            <w:pPr>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152B8452" w14:textId="77777777" w:rsidR="003A5188" w:rsidRPr="003D5C42" w:rsidRDefault="003A5188" w:rsidP="003A5188">
            <w:pPr>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1AF088D9" w14:textId="77777777" w:rsidTr="003A5188">
        <w:tc>
          <w:tcPr>
            <w:tcW w:w="9121" w:type="dxa"/>
            <w:gridSpan w:val="6"/>
            <w:tcBorders>
              <w:bottom w:val="nil"/>
            </w:tcBorders>
            <w:shd w:val="clear" w:color="auto" w:fill="auto"/>
            <w:vAlign w:val="center"/>
          </w:tcPr>
          <w:p w14:paraId="648B4D0C" w14:textId="61DA4A11" w:rsidR="00FC3175" w:rsidRPr="00FC3175" w:rsidRDefault="00F83726" w:rsidP="00FC3175">
            <w:pPr>
              <w:numPr>
                <w:ilvl w:val="0"/>
                <w:numId w:val="3"/>
              </w:numPr>
              <w:rPr>
                <w:rFonts w:ascii="Avenir Next" w:hAnsi="Avenir Next" w:cs="Arial"/>
              </w:rPr>
            </w:pPr>
            <w:r>
              <w:rPr>
                <w:rFonts w:ascii="Avenir Next" w:hAnsi="Avenir Next" w:cs="Arial"/>
              </w:rPr>
              <w:t>Previous</w:t>
            </w:r>
            <w:r w:rsidR="00FC3175" w:rsidRPr="00FC3175">
              <w:rPr>
                <w:rFonts w:ascii="Avenir Next" w:hAnsi="Avenir Next" w:cs="Arial"/>
              </w:rPr>
              <w:t xml:space="preserve"> experience within a digital marketing role</w:t>
            </w:r>
          </w:p>
          <w:p w14:paraId="4F17A14C" w14:textId="77777777" w:rsidR="00F23BE9" w:rsidRPr="005C5878" w:rsidRDefault="00F23BE9" w:rsidP="00F23BE9">
            <w:pPr>
              <w:numPr>
                <w:ilvl w:val="0"/>
                <w:numId w:val="3"/>
              </w:numPr>
              <w:rPr>
                <w:rFonts w:ascii="Avenir Next" w:hAnsi="Avenir Next" w:cs="Arial"/>
              </w:rPr>
            </w:pPr>
            <w:r w:rsidRPr="005C5878">
              <w:rPr>
                <w:rFonts w:ascii="Avenir Next" w:hAnsi="Avenir Next" w:cs="Arial"/>
              </w:rPr>
              <w:t xml:space="preserve">Our ideal </w:t>
            </w:r>
            <w:r w:rsidR="00FC3175">
              <w:rPr>
                <w:rFonts w:ascii="Avenir Next" w:hAnsi="Avenir Next" w:cs="Arial"/>
              </w:rPr>
              <w:t>executive</w:t>
            </w:r>
            <w:r w:rsidRPr="005C5878">
              <w:rPr>
                <w:rFonts w:ascii="Avenir Next" w:hAnsi="Avenir Next" w:cs="Arial"/>
              </w:rPr>
              <w:t xml:space="preserve"> will have the key personable skills of</w:t>
            </w:r>
            <w:r>
              <w:rPr>
                <w:rFonts w:ascii="Avenir Next" w:hAnsi="Avenir Next" w:cs="Arial"/>
              </w:rPr>
              <w:t xml:space="preserve"> </w:t>
            </w:r>
            <w:r w:rsidR="00FC3175">
              <w:rPr>
                <w:rFonts w:ascii="Avenir Next" w:hAnsi="Avenir Next" w:cs="Arial"/>
              </w:rPr>
              <w:t xml:space="preserve">creativity, </w:t>
            </w:r>
            <w:r>
              <w:rPr>
                <w:rFonts w:ascii="Avenir Next" w:hAnsi="Avenir Next" w:cs="Arial"/>
              </w:rPr>
              <w:t>positivity</w:t>
            </w:r>
            <w:r w:rsidRPr="005C5878">
              <w:rPr>
                <w:rFonts w:ascii="Avenir Next" w:hAnsi="Avenir Next" w:cs="Arial"/>
              </w:rPr>
              <w:t xml:space="preserve"> and drive</w:t>
            </w:r>
          </w:p>
          <w:p w14:paraId="5893B594" w14:textId="77777777" w:rsidR="00F23BE9" w:rsidRPr="005C5878" w:rsidRDefault="008A1178" w:rsidP="00F23BE9">
            <w:pPr>
              <w:numPr>
                <w:ilvl w:val="0"/>
                <w:numId w:val="3"/>
              </w:numPr>
              <w:rPr>
                <w:rFonts w:ascii="Avenir Next" w:hAnsi="Avenir Next" w:cs="Arial"/>
              </w:rPr>
            </w:pPr>
            <w:r>
              <w:rPr>
                <w:rFonts w:ascii="Avenir Next" w:hAnsi="Avenir Next" w:cs="Arial"/>
              </w:rPr>
              <w:t>Good</w:t>
            </w:r>
            <w:r w:rsidR="00F23BE9" w:rsidRPr="005C5878">
              <w:rPr>
                <w:rFonts w:ascii="Avenir Next" w:hAnsi="Avenir Next" w:cs="Arial"/>
              </w:rPr>
              <w:t xml:space="preserve"> communicator with high level of spoken and written English</w:t>
            </w:r>
          </w:p>
          <w:p w14:paraId="35A9C7DB" w14:textId="77777777" w:rsidR="00F23BE9" w:rsidRPr="005C5878" w:rsidRDefault="00F23BE9" w:rsidP="00F23BE9">
            <w:pPr>
              <w:numPr>
                <w:ilvl w:val="0"/>
                <w:numId w:val="3"/>
              </w:numPr>
              <w:rPr>
                <w:rFonts w:ascii="Avenir Next" w:hAnsi="Avenir Next" w:cs="Arial"/>
              </w:rPr>
            </w:pPr>
            <w:r w:rsidRPr="005C5878">
              <w:rPr>
                <w:rFonts w:ascii="Avenir Next" w:hAnsi="Avenir Next" w:cs="Arial"/>
              </w:rPr>
              <w:t xml:space="preserve">Good listening skills, understanding our </w:t>
            </w:r>
            <w:r>
              <w:rPr>
                <w:rFonts w:ascii="Avenir Next" w:hAnsi="Avenir Next" w:cs="Arial"/>
              </w:rPr>
              <w:t xml:space="preserve">members and customers’ </w:t>
            </w:r>
            <w:r w:rsidRPr="005C5878">
              <w:rPr>
                <w:rFonts w:ascii="Avenir Next" w:hAnsi="Avenir Next" w:cs="Arial"/>
              </w:rPr>
              <w:t>requirements</w:t>
            </w:r>
          </w:p>
          <w:p w14:paraId="4D64F546" w14:textId="77777777" w:rsidR="00F23BE9" w:rsidRDefault="00F23BE9" w:rsidP="00F23BE9">
            <w:pPr>
              <w:numPr>
                <w:ilvl w:val="0"/>
                <w:numId w:val="3"/>
              </w:numPr>
              <w:rPr>
                <w:rFonts w:ascii="Avenir Next" w:hAnsi="Avenir Next" w:cs="Arial"/>
              </w:rPr>
            </w:pPr>
            <w:r w:rsidRPr="005C5878">
              <w:rPr>
                <w:rFonts w:ascii="Avenir Next" w:hAnsi="Avenir Next" w:cs="Arial"/>
              </w:rPr>
              <w:t xml:space="preserve">Confident in making decisions that support our </w:t>
            </w:r>
            <w:r>
              <w:rPr>
                <w:rFonts w:ascii="Avenir Next" w:hAnsi="Avenir Next" w:cs="Arial"/>
              </w:rPr>
              <w:t>customers</w:t>
            </w:r>
            <w:r w:rsidRPr="005C5878">
              <w:rPr>
                <w:rFonts w:ascii="Avenir Next" w:hAnsi="Avenir Next" w:cs="Arial"/>
              </w:rPr>
              <w:t xml:space="preserve"> and our business</w:t>
            </w:r>
          </w:p>
          <w:p w14:paraId="35225AAB" w14:textId="77777777" w:rsidR="00F23BE9" w:rsidRPr="005C5878" w:rsidRDefault="00F23BE9" w:rsidP="00F23BE9">
            <w:pPr>
              <w:numPr>
                <w:ilvl w:val="0"/>
                <w:numId w:val="3"/>
              </w:numPr>
              <w:rPr>
                <w:rFonts w:ascii="Avenir Next" w:hAnsi="Avenir Next" w:cs="Arial"/>
              </w:rPr>
            </w:pPr>
            <w:r>
              <w:rPr>
                <w:rFonts w:ascii="Avenir Next" w:hAnsi="Avenir Next" w:cs="Arial"/>
              </w:rPr>
              <w:t>A team player that can work effectively as ‘One Team’ who can learn from colleagues but also share and develop our people</w:t>
            </w:r>
          </w:p>
          <w:p w14:paraId="01FD1C9B" w14:textId="77777777" w:rsidR="00FC3175" w:rsidRPr="00FC3175" w:rsidRDefault="00F23BE9" w:rsidP="00FC3175">
            <w:pPr>
              <w:numPr>
                <w:ilvl w:val="0"/>
                <w:numId w:val="3"/>
              </w:numPr>
              <w:rPr>
                <w:rFonts w:ascii="Avenir Next" w:hAnsi="Avenir Next" w:cs="Arial"/>
              </w:rPr>
            </w:pPr>
            <w:r w:rsidRPr="005C5878">
              <w:rPr>
                <w:rFonts w:ascii="Avenir Next" w:hAnsi="Avenir Next" w:cs="Arial"/>
              </w:rPr>
              <w:t xml:space="preserve">A problem-solving attitude with a passion and enthusiasm for </w:t>
            </w:r>
            <w:r>
              <w:rPr>
                <w:rFonts w:ascii="Avenir Next" w:hAnsi="Avenir Next" w:cs="Arial"/>
              </w:rPr>
              <w:t>Oldham Active</w:t>
            </w:r>
          </w:p>
          <w:p w14:paraId="663F088C"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t>A creative mind with exciting ideas for content and strategy</w:t>
            </w:r>
          </w:p>
          <w:p w14:paraId="1B37E371" w14:textId="4024E25E" w:rsidR="00FC3175" w:rsidRDefault="00FC3175" w:rsidP="00FC3175">
            <w:pPr>
              <w:numPr>
                <w:ilvl w:val="0"/>
                <w:numId w:val="3"/>
              </w:numPr>
              <w:rPr>
                <w:rFonts w:ascii="Avenir Next" w:hAnsi="Avenir Next" w:cs="Arial"/>
              </w:rPr>
            </w:pPr>
            <w:r w:rsidRPr="00FC3175">
              <w:rPr>
                <w:rFonts w:ascii="Avenir Next" w:hAnsi="Avenir Next" w:cs="Arial"/>
              </w:rPr>
              <w:t>Excellent collaboration, communication and organisational skills</w:t>
            </w:r>
          </w:p>
          <w:p w14:paraId="620D0052" w14:textId="1BB0EF15" w:rsidR="00AF4F2A" w:rsidRPr="00AF4F2A" w:rsidRDefault="00AF4F2A" w:rsidP="00AF4F2A">
            <w:pPr>
              <w:numPr>
                <w:ilvl w:val="0"/>
                <w:numId w:val="3"/>
              </w:numPr>
              <w:rPr>
                <w:rFonts w:ascii="Avenir Next" w:hAnsi="Avenir Next" w:cs="Arial"/>
              </w:rPr>
            </w:pPr>
            <w:r w:rsidRPr="00FC3175">
              <w:rPr>
                <w:rFonts w:ascii="Avenir Next" w:hAnsi="Avenir Next" w:cs="Arial"/>
              </w:rPr>
              <w:t>A strong knowledge of digital marketing platforms and social media advertising</w:t>
            </w:r>
          </w:p>
          <w:p w14:paraId="4A1D24D7"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t>Confident copywriting skills</w:t>
            </w:r>
          </w:p>
          <w:p w14:paraId="5B1B2E2F" w14:textId="77777777" w:rsidR="00FC3175" w:rsidRDefault="00FC3175" w:rsidP="00FC3175">
            <w:pPr>
              <w:numPr>
                <w:ilvl w:val="0"/>
                <w:numId w:val="3"/>
              </w:numPr>
              <w:rPr>
                <w:rFonts w:ascii="Avenir Next" w:hAnsi="Avenir Next" w:cs="Arial"/>
              </w:rPr>
            </w:pPr>
            <w:r w:rsidRPr="00FC3175">
              <w:rPr>
                <w:rFonts w:ascii="Avenir Next" w:hAnsi="Avenir Next" w:cs="Arial"/>
              </w:rPr>
              <w:t>Strong attention to detail</w:t>
            </w:r>
          </w:p>
          <w:p w14:paraId="3CC7B85C" w14:textId="77777777" w:rsidR="00FC3175" w:rsidRPr="00FC3175" w:rsidRDefault="00FC3175" w:rsidP="00FC3175">
            <w:pPr>
              <w:numPr>
                <w:ilvl w:val="0"/>
                <w:numId w:val="3"/>
              </w:numPr>
              <w:rPr>
                <w:rFonts w:ascii="Avenir Next" w:hAnsi="Avenir Next" w:cs="Arial"/>
              </w:rPr>
            </w:pPr>
            <w:r>
              <w:rPr>
                <w:rFonts w:ascii="Avenir Next" w:hAnsi="Avenir Next" w:cs="Arial"/>
              </w:rPr>
              <w:t>Strong planning and organisation skills</w:t>
            </w:r>
          </w:p>
          <w:p w14:paraId="54F881DB"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t>Excellent time management and organisational skills, and the ability to manage multiple tasks</w:t>
            </w:r>
          </w:p>
          <w:p w14:paraId="5C9A7FA1"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t>Experience of paid search</w:t>
            </w:r>
            <w:r>
              <w:rPr>
                <w:rFonts w:ascii="Avenir Next" w:hAnsi="Avenir Next" w:cs="Arial"/>
              </w:rPr>
              <w:t>, online advertising</w:t>
            </w:r>
            <w:r w:rsidRPr="00FC3175">
              <w:rPr>
                <w:rFonts w:ascii="Avenir Next" w:hAnsi="Avenir Next" w:cs="Arial"/>
              </w:rPr>
              <w:t xml:space="preserve"> techniques and SEO best practices</w:t>
            </w:r>
          </w:p>
          <w:p w14:paraId="2E1F31DC"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t>A genuine interest in digital marketing trends and techniques</w:t>
            </w:r>
          </w:p>
          <w:p w14:paraId="7DC88DC0"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lastRenderedPageBreak/>
              <w:t>Experience with a variety of Content Management Systems</w:t>
            </w:r>
          </w:p>
          <w:p w14:paraId="11F2EDDF" w14:textId="77777777" w:rsidR="00FC3175" w:rsidRPr="00FC3175" w:rsidRDefault="00FC3175" w:rsidP="00FC3175">
            <w:pPr>
              <w:numPr>
                <w:ilvl w:val="0"/>
                <w:numId w:val="3"/>
              </w:numPr>
              <w:rPr>
                <w:rFonts w:ascii="Avenir Next" w:hAnsi="Avenir Next" w:cs="Arial"/>
              </w:rPr>
            </w:pPr>
            <w:r w:rsidRPr="00FC3175">
              <w:rPr>
                <w:rFonts w:ascii="Avenir Next" w:hAnsi="Avenir Next" w:cs="Arial"/>
              </w:rPr>
              <w:t>The ability to generate creative ideas</w:t>
            </w:r>
          </w:p>
          <w:p w14:paraId="2F9C45E0" w14:textId="77777777" w:rsidR="00FC3175" w:rsidRPr="005318A3" w:rsidRDefault="00FC3175" w:rsidP="00FC3175">
            <w:pPr>
              <w:numPr>
                <w:ilvl w:val="0"/>
                <w:numId w:val="3"/>
              </w:numPr>
              <w:rPr>
                <w:rFonts w:ascii="AppleSystemUIFont" w:eastAsia="Calibri" w:hAnsi="AppleSystemUIFont" w:cs="AppleSystemUIFont"/>
              </w:rPr>
            </w:pPr>
            <w:r w:rsidRPr="00FC3175">
              <w:rPr>
                <w:rFonts w:ascii="Avenir Next" w:hAnsi="Avenir Next" w:cs="Arial"/>
              </w:rPr>
              <w:t>Able to build strong relationships with internal and external teams within the business</w:t>
            </w:r>
          </w:p>
          <w:p w14:paraId="19316F41" w14:textId="77777777" w:rsidR="005318A3" w:rsidRPr="00FC3175" w:rsidRDefault="005318A3" w:rsidP="00FC3175">
            <w:pPr>
              <w:numPr>
                <w:ilvl w:val="0"/>
                <w:numId w:val="3"/>
              </w:numPr>
              <w:rPr>
                <w:rFonts w:ascii="AppleSystemUIFont" w:eastAsia="Calibri" w:hAnsi="AppleSystemUIFont" w:cs="AppleSystemUIFont"/>
              </w:rPr>
            </w:pPr>
            <w:r>
              <w:rPr>
                <w:rFonts w:ascii="Avenir Next" w:hAnsi="Avenir Next" w:cs="Arial"/>
              </w:rPr>
              <w:t>Working with the press and PR agencies</w:t>
            </w:r>
          </w:p>
          <w:p w14:paraId="1885D207" w14:textId="77777777" w:rsidR="00F23BE9" w:rsidRPr="005C5878" w:rsidRDefault="00F23BE9" w:rsidP="00F23BE9">
            <w:pPr>
              <w:ind w:left="360"/>
              <w:rPr>
                <w:rFonts w:ascii="Avenir Next" w:hAnsi="Avenir Next" w:cs="Arial"/>
              </w:rPr>
            </w:pPr>
          </w:p>
        </w:tc>
        <w:tc>
          <w:tcPr>
            <w:tcW w:w="767" w:type="dxa"/>
            <w:tcBorders>
              <w:bottom w:val="nil"/>
            </w:tcBorders>
            <w:shd w:val="clear" w:color="auto" w:fill="auto"/>
          </w:tcPr>
          <w:p w14:paraId="60D71FF9" w14:textId="77777777" w:rsidR="00F23BE9" w:rsidRPr="003D5C42" w:rsidRDefault="00F23BE9" w:rsidP="00F23BE9">
            <w:pPr>
              <w:jc w:val="center"/>
              <w:rPr>
                <w:rFonts w:ascii="Avenir Next" w:hAnsi="Avenir Next" w:cs="Arial"/>
              </w:rPr>
            </w:pPr>
            <w:r w:rsidRPr="003D5C42">
              <w:rPr>
                <w:rFonts w:ascii="Avenir Next" w:hAnsi="Avenir Next" w:cs="Arial"/>
              </w:rPr>
              <w:lastRenderedPageBreak/>
              <w:t>A/I</w:t>
            </w:r>
          </w:p>
          <w:p w14:paraId="37F26D99" w14:textId="77777777" w:rsidR="00F23BE9" w:rsidRPr="003D5C42" w:rsidRDefault="00F23BE9" w:rsidP="00F23BE9">
            <w:pPr>
              <w:jc w:val="center"/>
              <w:rPr>
                <w:rFonts w:ascii="Avenir Next" w:hAnsi="Avenir Next" w:cs="Arial"/>
              </w:rPr>
            </w:pPr>
            <w:r w:rsidRPr="003D5C42">
              <w:rPr>
                <w:rFonts w:ascii="Avenir Next" w:hAnsi="Avenir Next" w:cs="Arial"/>
              </w:rPr>
              <w:t>A/I</w:t>
            </w:r>
          </w:p>
          <w:p w14:paraId="6A634DC3" w14:textId="77777777" w:rsidR="00F23BE9" w:rsidRDefault="00F23BE9" w:rsidP="00F23BE9">
            <w:pPr>
              <w:jc w:val="center"/>
              <w:rPr>
                <w:rFonts w:ascii="Avenir Next" w:hAnsi="Avenir Next" w:cs="Arial"/>
              </w:rPr>
            </w:pPr>
          </w:p>
          <w:p w14:paraId="7EAB211B" w14:textId="77777777" w:rsidR="00F23BE9" w:rsidRPr="003D5C42" w:rsidRDefault="00F23BE9" w:rsidP="00F23BE9">
            <w:pPr>
              <w:jc w:val="center"/>
              <w:rPr>
                <w:rFonts w:ascii="Avenir Next" w:hAnsi="Avenir Next" w:cs="Arial"/>
              </w:rPr>
            </w:pPr>
            <w:r w:rsidRPr="003D5C42">
              <w:rPr>
                <w:rFonts w:ascii="Avenir Next" w:hAnsi="Avenir Next" w:cs="Arial"/>
              </w:rPr>
              <w:t>A/I</w:t>
            </w:r>
          </w:p>
          <w:p w14:paraId="0621FEE6" w14:textId="77777777" w:rsidR="00F23BE9" w:rsidRPr="003D5C42" w:rsidRDefault="00F23BE9" w:rsidP="00F23BE9">
            <w:pPr>
              <w:jc w:val="center"/>
              <w:rPr>
                <w:rFonts w:ascii="Avenir Next" w:hAnsi="Avenir Next" w:cs="Arial"/>
              </w:rPr>
            </w:pPr>
            <w:r w:rsidRPr="003D5C42">
              <w:rPr>
                <w:rFonts w:ascii="Avenir Next" w:hAnsi="Avenir Next" w:cs="Arial"/>
              </w:rPr>
              <w:t>A/I</w:t>
            </w:r>
          </w:p>
          <w:p w14:paraId="613C7B38" w14:textId="77777777" w:rsidR="005318A3" w:rsidRDefault="005318A3" w:rsidP="00F23BE9">
            <w:pPr>
              <w:jc w:val="center"/>
              <w:rPr>
                <w:rFonts w:ascii="Avenir Next" w:hAnsi="Avenir Next" w:cs="Arial"/>
              </w:rPr>
            </w:pPr>
          </w:p>
          <w:p w14:paraId="684FFFFD" w14:textId="77777777" w:rsidR="00F23BE9" w:rsidRDefault="00F23BE9" w:rsidP="00F23BE9">
            <w:pPr>
              <w:jc w:val="center"/>
              <w:rPr>
                <w:rFonts w:ascii="Avenir Next" w:hAnsi="Avenir Next" w:cs="Arial"/>
              </w:rPr>
            </w:pPr>
            <w:r w:rsidRPr="003D5C42">
              <w:rPr>
                <w:rFonts w:ascii="Avenir Next" w:hAnsi="Avenir Next" w:cs="Arial"/>
              </w:rPr>
              <w:t>A/I</w:t>
            </w:r>
          </w:p>
          <w:p w14:paraId="601C7549" w14:textId="77777777" w:rsidR="00F23BE9" w:rsidRDefault="00F23BE9" w:rsidP="00F23BE9">
            <w:pPr>
              <w:jc w:val="center"/>
              <w:rPr>
                <w:rFonts w:ascii="Avenir Next" w:hAnsi="Avenir Next" w:cs="Arial"/>
              </w:rPr>
            </w:pPr>
            <w:r w:rsidRPr="003D5C42">
              <w:rPr>
                <w:rFonts w:ascii="Avenir Next" w:hAnsi="Avenir Next" w:cs="Arial"/>
              </w:rPr>
              <w:t>A/I</w:t>
            </w:r>
          </w:p>
          <w:p w14:paraId="3ECC4C55" w14:textId="77777777" w:rsidR="005318A3" w:rsidRDefault="005318A3" w:rsidP="00F23BE9">
            <w:pPr>
              <w:jc w:val="center"/>
              <w:rPr>
                <w:rFonts w:ascii="Avenir Next" w:hAnsi="Avenir Next" w:cs="Arial"/>
              </w:rPr>
            </w:pPr>
          </w:p>
          <w:p w14:paraId="3E99386A" w14:textId="77777777" w:rsidR="00F23BE9" w:rsidRDefault="00F23BE9" w:rsidP="00F23BE9">
            <w:pPr>
              <w:jc w:val="center"/>
              <w:rPr>
                <w:rFonts w:ascii="Avenir Next" w:hAnsi="Avenir Next" w:cs="Arial"/>
              </w:rPr>
            </w:pPr>
            <w:r w:rsidRPr="003D5C42">
              <w:rPr>
                <w:rFonts w:ascii="Avenir Next" w:hAnsi="Avenir Next" w:cs="Arial"/>
              </w:rPr>
              <w:t>A/I</w:t>
            </w:r>
          </w:p>
          <w:p w14:paraId="171604B1" w14:textId="77777777" w:rsidR="00F23BE9" w:rsidRDefault="00F23BE9" w:rsidP="00F23BE9">
            <w:pPr>
              <w:jc w:val="center"/>
              <w:rPr>
                <w:rFonts w:ascii="Avenir Next" w:hAnsi="Avenir Next" w:cs="Arial"/>
              </w:rPr>
            </w:pPr>
            <w:r w:rsidRPr="003D5C42">
              <w:rPr>
                <w:rFonts w:ascii="Avenir Next" w:hAnsi="Avenir Next" w:cs="Arial"/>
              </w:rPr>
              <w:t>A/I</w:t>
            </w:r>
          </w:p>
          <w:p w14:paraId="42BEA708" w14:textId="77777777" w:rsidR="00F23BE9" w:rsidRDefault="00F23BE9" w:rsidP="00F23BE9">
            <w:pPr>
              <w:jc w:val="center"/>
              <w:rPr>
                <w:rFonts w:ascii="Avenir Next" w:hAnsi="Avenir Next" w:cs="Arial"/>
              </w:rPr>
            </w:pPr>
            <w:r w:rsidRPr="003D5C42">
              <w:rPr>
                <w:rFonts w:ascii="Avenir Next" w:hAnsi="Avenir Next" w:cs="Arial"/>
              </w:rPr>
              <w:t>A/I</w:t>
            </w:r>
          </w:p>
          <w:p w14:paraId="271AC89B" w14:textId="6DD0B89D" w:rsidR="00F23BE9" w:rsidRDefault="00F23BE9" w:rsidP="00F23BE9">
            <w:pPr>
              <w:jc w:val="center"/>
              <w:rPr>
                <w:rFonts w:ascii="Avenir Next" w:hAnsi="Avenir Next" w:cs="Arial"/>
              </w:rPr>
            </w:pPr>
            <w:r w:rsidRPr="003D5C42">
              <w:rPr>
                <w:rFonts w:ascii="Avenir Next" w:hAnsi="Avenir Next" w:cs="Arial"/>
              </w:rPr>
              <w:t>A/I</w:t>
            </w:r>
          </w:p>
          <w:p w14:paraId="7B4763E1" w14:textId="7CCFB0E3" w:rsidR="00AF4F2A" w:rsidRDefault="00AF4F2A" w:rsidP="00F23BE9">
            <w:pPr>
              <w:jc w:val="center"/>
              <w:rPr>
                <w:rFonts w:ascii="Avenir Next" w:hAnsi="Avenir Next" w:cs="Arial"/>
              </w:rPr>
            </w:pPr>
          </w:p>
          <w:p w14:paraId="46C1E1EF" w14:textId="21CDB224" w:rsidR="00AF4F2A" w:rsidRDefault="00AF4F2A" w:rsidP="00F23BE9">
            <w:pPr>
              <w:jc w:val="center"/>
              <w:rPr>
                <w:rFonts w:ascii="Avenir Next" w:hAnsi="Avenir Next" w:cs="Arial"/>
              </w:rPr>
            </w:pPr>
            <w:r>
              <w:rPr>
                <w:rFonts w:ascii="Avenir Next" w:hAnsi="Avenir Next" w:cs="Arial"/>
              </w:rPr>
              <w:t>A/I</w:t>
            </w:r>
          </w:p>
          <w:p w14:paraId="498EAEF6" w14:textId="77777777" w:rsidR="008A1178" w:rsidRDefault="008A1178" w:rsidP="00F23BE9">
            <w:pPr>
              <w:jc w:val="center"/>
              <w:rPr>
                <w:rFonts w:ascii="Avenir Next" w:hAnsi="Avenir Next" w:cs="Arial"/>
              </w:rPr>
            </w:pPr>
            <w:r>
              <w:rPr>
                <w:rFonts w:ascii="Avenir Next" w:hAnsi="Avenir Next" w:cs="Arial"/>
              </w:rPr>
              <w:t>A/I</w:t>
            </w:r>
          </w:p>
          <w:p w14:paraId="01DAE63E" w14:textId="77777777" w:rsidR="00F23BE9" w:rsidRDefault="008A1178" w:rsidP="00F23BE9">
            <w:pPr>
              <w:jc w:val="center"/>
              <w:rPr>
                <w:rFonts w:ascii="Avenir Next" w:hAnsi="Avenir Next" w:cs="Arial"/>
              </w:rPr>
            </w:pPr>
            <w:r>
              <w:rPr>
                <w:rFonts w:ascii="Avenir Next" w:hAnsi="Avenir Next" w:cs="Arial"/>
              </w:rPr>
              <w:t>A/I</w:t>
            </w:r>
          </w:p>
          <w:p w14:paraId="45BF87F4" w14:textId="77777777" w:rsidR="00F23BE9" w:rsidRDefault="00F23BE9" w:rsidP="00F23BE9">
            <w:pPr>
              <w:jc w:val="center"/>
              <w:rPr>
                <w:rFonts w:ascii="Avenir Next" w:hAnsi="Avenir Next" w:cs="Arial"/>
              </w:rPr>
            </w:pPr>
            <w:r w:rsidRPr="003D5C42">
              <w:rPr>
                <w:rFonts w:ascii="Avenir Next" w:hAnsi="Avenir Next" w:cs="Arial"/>
              </w:rPr>
              <w:t>A/I</w:t>
            </w:r>
          </w:p>
          <w:p w14:paraId="5FCF74A8" w14:textId="77777777" w:rsidR="008A1178" w:rsidRDefault="008A1178" w:rsidP="00F23BE9">
            <w:pPr>
              <w:jc w:val="center"/>
              <w:rPr>
                <w:rFonts w:ascii="Avenir Next" w:hAnsi="Avenir Next" w:cs="Arial"/>
              </w:rPr>
            </w:pPr>
          </w:p>
          <w:p w14:paraId="34BB39C8" w14:textId="77777777" w:rsidR="008A1178" w:rsidRDefault="008A1178" w:rsidP="00F23BE9">
            <w:pPr>
              <w:jc w:val="center"/>
              <w:rPr>
                <w:rFonts w:ascii="Avenir Next" w:hAnsi="Avenir Next" w:cs="Arial"/>
              </w:rPr>
            </w:pPr>
            <w:r>
              <w:rPr>
                <w:rFonts w:ascii="Avenir Next" w:hAnsi="Avenir Next" w:cs="Arial"/>
              </w:rPr>
              <w:t>A/I</w:t>
            </w:r>
          </w:p>
          <w:p w14:paraId="0DA484F3" w14:textId="77777777" w:rsidR="005318A3" w:rsidRDefault="005318A3" w:rsidP="00F23BE9">
            <w:pPr>
              <w:jc w:val="center"/>
              <w:rPr>
                <w:rFonts w:ascii="Avenir Next" w:hAnsi="Avenir Next" w:cs="Arial"/>
              </w:rPr>
            </w:pPr>
          </w:p>
          <w:p w14:paraId="7B8D2934" w14:textId="77777777" w:rsidR="005318A3" w:rsidRDefault="005318A3" w:rsidP="00F23BE9">
            <w:pPr>
              <w:jc w:val="center"/>
              <w:rPr>
                <w:rFonts w:ascii="Avenir Next" w:hAnsi="Avenir Next" w:cs="Arial"/>
              </w:rPr>
            </w:pPr>
            <w:r>
              <w:rPr>
                <w:rFonts w:ascii="Avenir Next" w:hAnsi="Avenir Next" w:cs="Arial"/>
              </w:rPr>
              <w:lastRenderedPageBreak/>
              <w:t>A/I</w:t>
            </w:r>
          </w:p>
          <w:p w14:paraId="7172A24E" w14:textId="77777777" w:rsidR="005318A3" w:rsidRDefault="005318A3" w:rsidP="00F23BE9">
            <w:pPr>
              <w:jc w:val="center"/>
              <w:rPr>
                <w:rFonts w:ascii="Avenir Next" w:hAnsi="Avenir Next" w:cs="Arial"/>
              </w:rPr>
            </w:pPr>
            <w:r>
              <w:rPr>
                <w:rFonts w:ascii="Avenir Next" w:hAnsi="Avenir Next" w:cs="Arial"/>
              </w:rPr>
              <w:t>A/I</w:t>
            </w:r>
          </w:p>
          <w:p w14:paraId="55C97243" w14:textId="77777777" w:rsidR="005318A3" w:rsidRDefault="005318A3" w:rsidP="00F23BE9">
            <w:pPr>
              <w:jc w:val="center"/>
              <w:rPr>
                <w:rFonts w:ascii="Avenir Next" w:hAnsi="Avenir Next" w:cs="Arial"/>
              </w:rPr>
            </w:pPr>
            <w:r>
              <w:rPr>
                <w:rFonts w:ascii="Avenir Next" w:hAnsi="Avenir Next" w:cs="Arial"/>
              </w:rPr>
              <w:t>A/I</w:t>
            </w:r>
          </w:p>
          <w:p w14:paraId="2C314BC8" w14:textId="77777777" w:rsidR="005318A3" w:rsidRDefault="005318A3" w:rsidP="00F23BE9">
            <w:pPr>
              <w:jc w:val="center"/>
              <w:rPr>
                <w:rFonts w:ascii="Avenir Next" w:hAnsi="Avenir Next" w:cs="Arial"/>
              </w:rPr>
            </w:pPr>
            <w:r>
              <w:rPr>
                <w:rFonts w:ascii="Avenir Next" w:hAnsi="Avenir Next" w:cs="Arial"/>
              </w:rPr>
              <w:t>A/I</w:t>
            </w:r>
          </w:p>
          <w:p w14:paraId="7A351085" w14:textId="77777777" w:rsidR="005318A3" w:rsidRDefault="005318A3" w:rsidP="00F23BE9">
            <w:pPr>
              <w:jc w:val="center"/>
              <w:rPr>
                <w:rFonts w:ascii="Avenir Next" w:hAnsi="Avenir Next" w:cs="Arial"/>
              </w:rPr>
            </w:pPr>
          </w:p>
          <w:p w14:paraId="60C7A87D" w14:textId="77777777" w:rsidR="005318A3" w:rsidRPr="003D5C42" w:rsidRDefault="005318A3" w:rsidP="00F23BE9">
            <w:pPr>
              <w:jc w:val="center"/>
              <w:rPr>
                <w:rFonts w:ascii="Avenir Next" w:hAnsi="Avenir Next" w:cs="Arial"/>
              </w:rPr>
            </w:pPr>
            <w:r>
              <w:rPr>
                <w:rFonts w:ascii="Avenir Next" w:hAnsi="Avenir Next" w:cs="Arial"/>
              </w:rPr>
              <w:t>A/I</w:t>
            </w:r>
          </w:p>
        </w:tc>
        <w:tc>
          <w:tcPr>
            <w:tcW w:w="602" w:type="dxa"/>
            <w:tcBorders>
              <w:bottom w:val="nil"/>
            </w:tcBorders>
            <w:shd w:val="clear" w:color="auto" w:fill="auto"/>
          </w:tcPr>
          <w:p w14:paraId="6697AC15" w14:textId="77777777" w:rsidR="00F23BE9" w:rsidRPr="003D5C42" w:rsidRDefault="00F23BE9" w:rsidP="00F23BE9">
            <w:pPr>
              <w:jc w:val="center"/>
              <w:rPr>
                <w:rFonts w:ascii="Avenir Next" w:hAnsi="Avenir Next" w:cs="Arial"/>
              </w:rPr>
            </w:pPr>
            <w:r w:rsidRPr="003D5C42">
              <w:rPr>
                <w:rFonts w:ascii="Avenir Next" w:hAnsi="Avenir Next" w:cs="Arial"/>
              </w:rPr>
              <w:lastRenderedPageBreak/>
              <w:t>E</w:t>
            </w:r>
          </w:p>
          <w:p w14:paraId="63B19850" w14:textId="77777777" w:rsidR="00F23BE9" w:rsidRPr="003D5C42" w:rsidRDefault="00F23BE9" w:rsidP="00F23BE9">
            <w:pPr>
              <w:jc w:val="center"/>
              <w:rPr>
                <w:rFonts w:ascii="Avenir Next" w:hAnsi="Avenir Next" w:cs="Arial"/>
              </w:rPr>
            </w:pPr>
            <w:r w:rsidRPr="003D5C42">
              <w:rPr>
                <w:rFonts w:ascii="Avenir Next" w:hAnsi="Avenir Next" w:cs="Arial"/>
              </w:rPr>
              <w:t>D</w:t>
            </w:r>
          </w:p>
          <w:p w14:paraId="2F2D2A7A" w14:textId="77777777" w:rsidR="00F23BE9" w:rsidRPr="003D5C42" w:rsidRDefault="00F23BE9" w:rsidP="00F23BE9">
            <w:pPr>
              <w:jc w:val="center"/>
              <w:rPr>
                <w:rFonts w:ascii="Avenir Next" w:hAnsi="Avenir Next" w:cs="Arial"/>
              </w:rPr>
            </w:pPr>
          </w:p>
          <w:p w14:paraId="72C355FF" w14:textId="77777777" w:rsidR="00F23BE9" w:rsidRPr="003D5C42" w:rsidRDefault="00F23BE9" w:rsidP="00F23BE9">
            <w:pPr>
              <w:jc w:val="center"/>
              <w:rPr>
                <w:rFonts w:ascii="Avenir Next" w:hAnsi="Avenir Next" w:cs="Arial"/>
              </w:rPr>
            </w:pPr>
            <w:r w:rsidRPr="003D5C42">
              <w:rPr>
                <w:rFonts w:ascii="Avenir Next" w:hAnsi="Avenir Next" w:cs="Arial"/>
              </w:rPr>
              <w:t>E</w:t>
            </w:r>
          </w:p>
          <w:p w14:paraId="4AC70302" w14:textId="77777777" w:rsidR="00F23BE9" w:rsidRPr="003D5C42" w:rsidRDefault="008A1178" w:rsidP="00F23BE9">
            <w:pPr>
              <w:jc w:val="center"/>
              <w:rPr>
                <w:rFonts w:ascii="Avenir Next" w:hAnsi="Avenir Next" w:cs="Arial"/>
              </w:rPr>
            </w:pPr>
            <w:r>
              <w:rPr>
                <w:rFonts w:ascii="Avenir Next" w:hAnsi="Avenir Next" w:cs="Arial"/>
              </w:rPr>
              <w:t>E</w:t>
            </w:r>
          </w:p>
          <w:p w14:paraId="4FCB48CE" w14:textId="77777777" w:rsidR="005318A3" w:rsidRDefault="005318A3" w:rsidP="00F23BE9">
            <w:pPr>
              <w:jc w:val="center"/>
              <w:rPr>
                <w:rFonts w:ascii="Avenir Next" w:hAnsi="Avenir Next" w:cs="Arial"/>
              </w:rPr>
            </w:pPr>
          </w:p>
          <w:p w14:paraId="44B4E1F3" w14:textId="77777777" w:rsidR="00F23BE9" w:rsidRDefault="008A1178" w:rsidP="00F23BE9">
            <w:pPr>
              <w:jc w:val="center"/>
              <w:rPr>
                <w:rFonts w:ascii="Avenir Next" w:hAnsi="Avenir Next" w:cs="Arial"/>
              </w:rPr>
            </w:pPr>
            <w:r>
              <w:rPr>
                <w:rFonts w:ascii="Avenir Next" w:hAnsi="Avenir Next" w:cs="Arial"/>
              </w:rPr>
              <w:t>D</w:t>
            </w:r>
          </w:p>
          <w:p w14:paraId="6A4CFC52" w14:textId="77777777" w:rsidR="00F23BE9" w:rsidRDefault="008A1178" w:rsidP="00F23BE9">
            <w:pPr>
              <w:jc w:val="center"/>
              <w:rPr>
                <w:rFonts w:ascii="Avenir Next" w:hAnsi="Avenir Next" w:cs="Arial"/>
              </w:rPr>
            </w:pPr>
            <w:r>
              <w:rPr>
                <w:rFonts w:ascii="Avenir Next" w:hAnsi="Avenir Next" w:cs="Arial"/>
              </w:rPr>
              <w:t>D</w:t>
            </w:r>
          </w:p>
          <w:p w14:paraId="2678B5D9" w14:textId="77777777" w:rsidR="00F23BE9" w:rsidRDefault="00F23BE9" w:rsidP="00F23BE9">
            <w:pPr>
              <w:jc w:val="center"/>
              <w:rPr>
                <w:rFonts w:ascii="Avenir Next" w:hAnsi="Avenir Next" w:cs="Arial"/>
              </w:rPr>
            </w:pPr>
          </w:p>
          <w:p w14:paraId="7FE51A6C" w14:textId="77777777" w:rsidR="00F23BE9" w:rsidRDefault="005318A3" w:rsidP="00F23BE9">
            <w:pPr>
              <w:jc w:val="center"/>
              <w:rPr>
                <w:rFonts w:ascii="Avenir Next" w:hAnsi="Avenir Next" w:cs="Arial"/>
              </w:rPr>
            </w:pPr>
            <w:r>
              <w:rPr>
                <w:rFonts w:ascii="Avenir Next" w:hAnsi="Avenir Next" w:cs="Arial"/>
              </w:rPr>
              <w:t>D</w:t>
            </w:r>
          </w:p>
          <w:p w14:paraId="1333A436" w14:textId="77777777" w:rsidR="00F23BE9" w:rsidRDefault="00F23BE9" w:rsidP="00F23BE9">
            <w:pPr>
              <w:jc w:val="center"/>
              <w:rPr>
                <w:rFonts w:ascii="Avenir Next" w:hAnsi="Avenir Next" w:cs="Arial"/>
              </w:rPr>
            </w:pPr>
            <w:r w:rsidRPr="003D5C42">
              <w:rPr>
                <w:rFonts w:ascii="Avenir Next" w:hAnsi="Avenir Next" w:cs="Arial"/>
              </w:rPr>
              <w:t>E</w:t>
            </w:r>
          </w:p>
          <w:p w14:paraId="3F2F7293" w14:textId="77777777" w:rsidR="00F23BE9" w:rsidRDefault="00F23BE9" w:rsidP="00F23BE9">
            <w:pPr>
              <w:jc w:val="center"/>
              <w:rPr>
                <w:rFonts w:ascii="Avenir Next" w:hAnsi="Avenir Next" w:cs="Arial"/>
              </w:rPr>
            </w:pPr>
            <w:r w:rsidRPr="003D5C42">
              <w:rPr>
                <w:rFonts w:ascii="Avenir Next" w:hAnsi="Avenir Next" w:cs="Arial"/>
              </w:rPr>
              <w:t>E</w:t>
            </w:r>
          </w:p>
          <w:p w14:paraId="58968C12" w14:textId="47869953" w:rsidR="00AF4F2A" w:rsidRDefault="00AF4F2A" w:rsidP="00F23BE9">
            <w:pPr>
              <w:jc w:val="center"/>
              <w:rPr>
                <w:rFonts w:ascii="Avenir Next" w:hAnsi="Avenir Next" w:cs="Arial"/>
              </w:rPr>
            </w:pPr>
            <w:r>
              <w:rPr>
                <w:rFonts w:ascii="Avenir Next" w:hAnsi="Avenir Next" w:cs="Arial"/>
              </w:rPr>
              <w:t>E</w:t>
            </w:r>
          </w:p>
          <w:p w14:paraId="68A2C5AE" w14:textId="77777777" w:rsidR="00AF4F2A" w:rsidRDefault="00AF4F2A" w:rsidP="00F23BE9">
            <w:pPr>
              <w:jc w:val="center"/>
              <w:rPr>
                <w:rFonts w:ascii="Avenir Next" w:hAnsi="Avenir Next" w:cs="Arial"/>
              </w:rPr>
            </w:pPr>
          </w:p>
          <w:p w14:paraId="1A4B4BC5" w14:textId="22887950" w:rsidR="008A1178" w:rsidRDefault="008A1178" w:rsidP="00F23BE9">
            <w:pPr>
              <w:jc w:val="center"/>
              <w:rPr>
                <w:rFonts w:ascii="Avenir Next" w:hAnsi="Avenir Next" w:cs="Arial"/>
              </w:rPr>
            </w:pPr>
            <w:r>
              <w:rPr>
                <w:rFonts w:ascii="Avenir Next" w:hAnsi="Avenir Next" w:cs="Arial"/>
              </w:rPr>
              <w:t>E</w:t>
            </w:r>
          </w:p>
          <w:p w14:paraId="55A67A4A" w14:textId="77777777" w:rsidR="00F23BE9" w:rsidRDefault="008A1178" w:rsidP="00F23BE9">
            <w:pPr>
              <w:jc w:val="center"/>
              <w:rPr>
                <w:rFonts w:ascii="Avenir Next" w:hAnsi="Avenir Next" w:cs="Arial"/>
              </w:rPr>
            </w:pPr>
            <w:r>
              <w:rPr>
                <w:rFonts w:ascii="Avenir Next" w:hAnsi="Avenir Next" w:cs="Arial"/>
              </w:rPr>
              <w:t>E</w:t>
            </w:r>
          </w:p>
          <w:p w14:paraId="6EAE4BC9" w14:textId="77777777" w:rsidR="00F23BE9" w:rsidRDefault="00F23BE9" w:rsidP="00F23BE9">
            <w:pPr>
              <w:jc w:val="center"/>
              <w:rPr>
                <w:rFonts w:ascii="Avenir Next" w:hAnsi="Avenir Next" w:cs="Arial"/>
              </w:rPr>
            </w:pPr>
            <w:r w:rsidRPr="003D5C42">
              <w:rPr>
                <w:rFonts w:ascii="Avenir Next" w:hAnsi="Avenir Next" w:cs="Arial"/>
              </w:rPr>
              <w:t>E</w:t>
            </w:r>
          </w:p>
          <w:p w14:paraId="2F9E553B" w14:textId="77777777" w:rsidR="008A1178" w:rsidRDefault="005318A3" w:rsidP="00F23BE9">
            <w:pPr>
              <w:jc w:val="center"/>
              <w:rPr>
                <w:rFonts w:ascii="Avenir Next" w:hAnsi="Avenir Next" w:cs="Arial"/>
              </w:rPr>
            </w:pPr>
            <w:r>
              <w:rPr>
                <w:rFonts w:ascii="Avenir Next" w:hAnsi="Avenir Next" w:cs="Arial"/>
              </w:rPr>
              <w:t>E</w:t>
            </w:r>
          </w:p>
          <w:p w14:paraId="683891F9" w14:textId="77777777" w:rsidR="005318A3" w:rsidRDefault="005318A3" w:rsidP="00F23BE9">
            <w:pPr>
              <w:jc w:val="center"/>
              <w:rPr>
                <w:rFonts w:ascii="Avenir Next" w:hAnsi="Avenir Next" w:cs="Arial"/>
              </w:rPr>
            </w:pPr>
          </w:p>
          <w:p w14:paraId="5D44D99E" w14:textId="77777777" w:rsidR="008A1178" w:rsidRDefault="005318A3" w:rsidP="00F23BE9">
            <w:pPr>
              <w:jc w:val="center"/>
              <w:rPr>
                <w:rFonts w:ascii="Avenir Next" w:hAnsi="Avenir Next" w:cs="Arial"/>
              </w:rPr>
            </w:pPr>
            <w:r>
              <w:rPr>
                <w:rFonts w:ascii="Avenir Next" w:hAnsi="Avenir Next" w:cs="Arial"/>
              </w:rPr>
              <w:t>D</w:t>
            </w:r>
          </w:p>
          <w:p w14:paraId="355D6C46" w14:textId="77777777" w:rsidR="005318A3" w:rsidRDefault="005318A3" w:rsidP="00F23BE9">
            <w:pPr>
              <w:jc w:val="center"/>
              <w:rPr>
                <w:rFonts w:ascii="Avenir Next" w:hAnsi="Avenir Next" w:cs="Arial"/>
              </w:rPr>
            </w:pPr>
          </w:p>
          <w:p w14:paraId="5C0F8628" w14:textId="77777777" w:rsidR="005318A3" w:rsidRDefault="005318A3" w:rsidP="00F23BE9">
            <w:pPr>
              <w:jc w:val="center"/>
              <w:rPr>
                <w:rFonts w:ascii="Avenir Next" w:hAnsi="Avenir Next" w:cs="Arial"/>
              </w:rPr>
            </w:pPr>
            <w:r>
              <w:rPr>
                <w:rFonts w:ascii="Avenir Next" w:hAnsi="Avenir Next" w:cs="Arial"/>
              </w:rPr>
              <w:lastRenderedPageBreak/>
              <w:t>E</w:t>
            </w:r>
          </w:p>
          <w:p w14:paraId="5A9A865E" w14:textId="77777777" w:rsidR="005318A3" w:rsidRDefault="005318A3" w:rsidP="00F23BE9">
            <w:pPr>
              <w:jc w:val="center"/>
              <w:rPr>
                <w:rFonts w:ascii="Avenir Next" w:hAnsi="Avenir Next" w:cs="Arial"/>
              </w:rPr>
            </w:pPr>
            <w:r>
              <w:rPr>
                <w:rFonts w:ascii="Avenir Next" w:hAnsi="Avenir Next" w:cs="Arial"/>
              </w:rPr>
              <w:t>D</w:t>
            </w:r>
          </w:p>
          <w:p w14:paraId="7521BC2E" w14:textId="77777777" w:rsidR="005318A3" w:rsidRDefault="005318A3" w:rsidP="00F23BE9">
            <w:pPr>
              <w:jc w:val="center"/>
              <w:rPr>
                <w:rFonts w:ascii="Avenir Next" w:hAnsi="Avenir Next" w:cs="Arial"/>
              </w:rPr>
            </w:pPr>
            <w:r>
              <w:rPr>
                <w:rFonts w:ascii="Avenir Next" w:hAnsi="Avenir Next" w:cs="Arial"/>
              </w:rPr>
              <w:t>D</w:t>
            </w:r>
          </w:p>
          <w:p w14:paraId="2A3D3077" w14:textId="77777777" w:rsidR="005318A3" w:rsidRDefault="005318A3" w:rsidP="00F23BE9">
            <w:pPr>
              <w:jc w:val="center"/>
              <w:rPr>
                <w:rFonts w:ascii="Avenir Next" w:hAnsi="Avenir Next" w:cs="Arial"/>
              </w:rPr>
            </w:pPr>
            <w:r>
              <w:rPr>
                <w:rFonts w:ascii="Avenir Next" w:hAnsi="Avenir Next" w:cs="Arial"/>
              </w:rPr>
              <w:t>D</w:t>
            </w:r>
          </w:p>
          <w:p w14:paraId="08791389" w14:textId="77777777" w:rsidR="005318A3" w:rsidRDefault="005318A3" w:rsidP="00F23BE9">
            <w:pPr>
              <w:jc w:val="center"/>
              <w:rPr>
                <w:rFonts w:ascii="Avenir Next" w:hAnsi="Avenir Next" w:cs="Arial"/>
              </w:rPr>
            </w:pPr>
          </w:p>
          <w:p w14:paraId="27EF1B21" w14:textId="77777777" w:rsidR="005318A3" w:rsidRPr="003D5C42" w:rsidRDefault="005318A3" w:rsidP="00F23BE9">
            <w:pPr>
              <w:jc w:val="center"/>
              <w:rPr>
                <w:rFonts w:ascii="Avenir Next" w:hAnsi="Avenir Next" w:cs="Arial"/>
              </w:rPr>
            </w:pPr>
            <w:r>
              <w:rPr>
                <w:rFonts w:ascii="Avenir Next" w:hAnsi="Avenir Next" w:cs="Arial"/>
              </w:rPr>
              <w:t>D</w:t>
            </w:r>
          </w:p>
        </w:tc>
      </w:tr>
      <w:tr w:rsidR="00F23BE9" w:rsidRPr="003D5C42" w14:paraId="5AC41937" w14:textId="77777777" w:rsidTr="003A5188">
        <w:trPr>
          <w:trHeight w:hRule="exact" w:val="567"/>
        </w:trPr>
        <w:tc>
          <w:tcPr>
            <w:tcW w:w="9121" w:type="dxa"/>
            <w:gridSpan w:val="6"/>
            <w:shd w:val="clear" w:color="auto" w:fill="BFBFBF"/>
            <w:vAlign w:val="center"/>
          </w:tcPr>
          <w:p w14:paraId="18BEA7BA" w14:textId="77777777" w:rsidR="00F23BE9" w:rsidRPr="003D5C42" w:rsidRDefault="00F23BE9" w:rsidP="00F23BE9">
            <w:pPr>
              <w:rPr>
                <w:rFonts w:ascii="Avenir Next" w:hAnsi="Avenir Next" w:cs="Arial"/>
                <w:b/>
              </w:rPr>
            </w:pPr>
            <w:r w:rsidRPr="003D5C42">
              <w:rPr>
                <w:rFonts w:ascii="Avenir Next" w:hAnsi="Avenir Next" w:cs="Arial"/>
                <w:b/>
              </w:rPr>
              <w:lastRenderedPageBreak/>
              <w:t>General and Special Knowledge</w:t>
            </w:r>
          </w:p>
        </w:tc>
        <w:tc>
          <w:tcPr>
            <w:tcW w:w="767" w:type="dxa"/>
            <w:shd w:val="clear" w:color="auto" w:fill="BFBFBF"/>
            <w:vAlign w:val="center"/>
          </w:tcPr>
          <w:p w14:paraId="65355B91" w14:textId="77777777" w:rsidR="00F23BE9" w:rsidRPr="003D5C42" w:rsidRDefault="00F23BE9" w:rsidP="00F23BE9">
            <w:pPr>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4B06B114" w14:textId="77777777" w:rsidR="00F23BE9" w:rsidRPr="003D5C42" w:rsidRDefault="00F23BE9" w:rsidP="00F23BE9">
            <w:pPr>
              <w:jc w:val="center"/>
              <w:rPr>
                <w:rFonts w:ascii="Avenir Next" w:hAnsi="Avenir Next" w:cs="Arial"/>
                <w:b/>
                <w:sz w:val="12"/>
                <w:szCs w:val="12"/>
              </w:rPr>
            </w:pPr>
            <w:r w:rsidRPr="003D5C42">
              <w:rPr>
                <w:rFonts w:ascii="Avenir Next" w:hAnsi="Avenir Next" w:cs="Arial"/>
                <w:b/>
                <w:sz w:val="12"/>
                <w:szCs w:val="12"/>
              </w:rPr>
              <w:t>Ran</w:t>
            </w:r>
            <w:r w:rsidR="005318A3">
              <w:rPr>
                <w:rFonts w:ascii="Avenir Next" w:hAnsi="Avenir Next" w:cs="Arial"/>
                <w:b/>
                <w:sz w:val="12"/>
                <w:szCs w:val="12"/>
              </w:rPr>
              <w:t>D</w:t>
            </w:r>
            <w:r w:rsidRPr="003D5C42">
              <w:rPr>
                <w:rFonts w:ascii="Avenir Next" w:hAnsi="Avenir Next" w:cs="Arial"/>
                <w:b/>
                <w:sz w:val="12"/>
                <w:szCs w:val="12"/>
              </w:rPr>
              <w:t>k</w:t>
            </w:r>
          </w:p>
        </w:tc>
      </w:tr>
      <w:tr w:rsidR="00F23BE9" w:rsidRPr="003D5C42" w14:paraId="23B3D1D1" w14:textId="77777777" w:rsidTr="003A5188">
        <w:tc>
          <w:tcPr>
            <w:tcW w:w="9121" w:type="dxa"/>
            <w:gridSpan w:val="6"/>
            <w:tcBorders>
              <w:bottom w:val="nil"/>
            </w:tcBorders>
            <w:shd w:val="clear" w:color="auto" w:fill="auto"/>
            <w:vAlign w:val="center"/>
          </w:tcPr>
          <w:p w14:paraId="300841BA" w14:textId="77777777" w:rsidR="00F23BE9" w:rsidRDefault="00F23BE9" w:rsidP="00F83726">
            <w:pPr>
              <w:numPr>
                <w:ilvl w:val="0"/>
                <w:numId w:val="4"/>
              </w:numPr>
              <w:rPr>
                <w:rFonts w:ascii="Avenir Next" w:hAnsi="Avenir Next" w:cs="Arial"/>
              </w:rPr>
            </w:pPr>
            <w:r w:rsidRPr="003D5C42">
              <w:rPr>
                <w:rFonts w:ascii="Avenir Next" w:hAnsi="Avenir Next" w:cs="Arial"/>
              </w:rPr>
              <w:t>A sound understanding of the leisure industry.</w:t>
            </w:r>
          </w:p>
          <w:p w14:paraId="47CE41E1" w14:textId="77777777" w:rsidR="00FC3175" w:rsidRPr="00FC3175" w:rsidRDefault="00FC3175" w:rsidP="00F83726">
            <w:pPr>
              <w:numPr>
                <w:ilvl w:val="0"/>
                <w:numId w:val="4"/>
              </w:numPr>
              <w:rPr>
                <w:rFonts w:ascii="Avenir Next" w:hAnsi="Avenir Next" w:cs="Arial"/>
              </w:rPr>
            </w:pPr>
            <w:r w:rsidRPr="00FC3175">
              <w:rPr>
                <w:rFonts w:ascii="Avenir Next" w:hAnsi="Avenir Next" w:cs="Arial"/>
              </w:rPr>
              <w:t xml:space="preserve">A keen interest in fitness </w:t>
            </w:r>
            <w:r>
              <w:rPr>
                <w:rFonts w:ascii="Avenir Next" w:hAnsi="Avenir Next" w:cs="Arial"/>
              </w:rPr>
              <w:t>and health</w:t>
            </w:r>
          </w:p>
          <w:p w14:paraId="4EC22F40" w14:textId="77777777" w:rsidR="00F23BE9" w:rsidRDefault="00F23BE9" w:rsidP="00F83726">
            <w:pPr>
              <w:numPr>
                <w:ilvl w:val="0"/>
                <w:numId w:val="4"/>
              </w:numPr>
              <w:rPr>
                <w:rFonts w:ascii="Avenir Next" w:hAnsi="Avenir Next" w:cs="Arial"/>
              </w:rPr>
            </w:pPr>
            <w:r w:rsidRPr="003D5C42">
              <w:rPr>
                <w:rFonts w:ascii="Avenir Next" w:hAnsi="Avenir Next" w:cs="Arial"/>
              </w:rPr>
              <w:t>Understanding of the principles of how Leisure Trusts operate</w:t>
            </w:r>
          </w:p>
          <w:p w14:paraId="6281CE4A" w14:textId="77777777" w:rsidR="00F83726" w:rsidRDefault="00F83726" w:rsidP="00F83726">
            <w:pPr>
              <w:numPr>
                <w:ilvl w:val="0"/>
                <w:numId w:val="4"/>
              </w:numPr>
              <w:rPr>
                <w:rFonts w:ascii="Avenir Next" w:hAnsi="Avenir Next" w:cs="Arial"/>
              </w:rPr>
            </w:pPr>
            <w:r w:rsidRPr="00FC3175">
              <w:rPr>
                <w:rFonts w:ascii="Avenir Next" w:hAnsi="Avenir Next" w:cs="Arial"/>
              </w:rPr>
              <w:t xml:space="preserve">Experience with </w:t>
            </w:r>
            <w:r>
              <w:rPr>
                <w:rFonts w:ascii="Avenir Next" w:hAnsi="Avenir Next" w:cs="Arial"/>
              </w:rPr>
              <w:t>Customer relationship Management Systems (CRM)/Wordpress</w:t>
            </w:r>
          </w:p>
          <w:p w14:paraId="0D941C19" w14:textId="77777777" w:rsidR="005318A3" w:rsidRPr="005318A3" w:rsidRDefault="007D57F8" w:rsidP="00F83726">
            <w:pPr>
              <w:numPr>
                <w:ilvl w:val="0"/>
                <w:numId w:val="4"/>
              </w:numPr>
              <w:rPr>
                <w:rFonts w:ascii="Avenir Next" w:hAnsi="Avenir Next" w:cs="Arial"/>
              </w:rPr>
            </w:pPr>
            <w:r>
              <w:rPr>
                <w:rFonts w:ascii="Avenir Next" w:hAnsi="Avenir Next" w:cs="Arial"/>
              </w:rPr>
              <w:t>Data Protection</w:t>
            </w:r>
          </w:p>
        </w:tc>
        <w:tc>
          <w:tcPr>
            <w:tcW w:w="767" w:type="dxa"/>
            <w:tcBorders>
              <w:bottom w:val="nil"/>
            </w:tcBorders>
            <w:shd w:val="clear" w:color="auto" w:fill="auto"/>
          </w:tcPr>
          <w:p w14:paraId="06069652" w14:textId="77777777" w:rsidR="00F23BE9" w:rsidRDefault="00F23BE9" w:rsidP="00F23BE9">
            <w:pPr>
              <w:jc w:val="center"/>
              <w:rPr>
                <w:rFonts w:ascii="Avenir Next" w:hAnsi="Avenir Next" w:cs="Arial"/>
              </w:rPr>
            </w:pPr>
            <w:r w:rsidRPr="003D5C42">
              <w:rPr>
                <w:rFonts w:ascii="Avenir Next" w:hAnsi="Avenir Next" w:cs="Arial"/>
              </w:rPr>
              <w:t>A/I</w:t>
            </w:r>
          </w:p>
          <w:p w14:paraId="45C173D9" w14:textId="77777777" w:rsidR="00F23BE9" w:rsidRDefault="00F23BE9" w:rsidP="00F23BE9">
            <w:pPr>
              <w:jc w:val="center"/>
              <w:rPr>
                <w:rFonts w:ascii="Avenir Next" w:hAnsi="Avenir Next" w:cs="Arial"/>
              </w:rPr>
            </w:pPr>
            <w:r w:rsidRPr="003D5C42">
              <w:rPr>
                <w:rFonts w:ascii="Avenir Next" w:hAnsi="Avenir Next" w:cs="Arial"/>
              </w:rPr>
              <w:t>A/I</w:t>
            </w:r>
          </w:p>
          <w:p w14:paraId="29861E2E" w14:textId="77777777" w:rsidR="00F23BE9" w:rsidRDefault="00F23BE9" w:rsidP="00F23BE9">
            <w:pPr>
              <w:jc w:val="center"/>
              <w:rPr>
                <w:rFonts w:ascii="Avenir Next" w:hAnsi="Avenir Next" w:cs="Arial"/>
              </w:rPr>
            </w:pPr>
            <w:r w:rsidRPr="003D5C42">
              <w:rPr>
                <w:rFonts w:ascii="Avenir Next" w:hAnsi="Avenir Next" w:cs="Arial"/>
              </w:rPr>
              <w:t>A/I</w:t>
            </w:r>
          </w:p>
          <w:p w14:paraId="19409617" w14:textId="77777777" w:rsidR="007D57F8" w:rsidRDefault="007D57F8" w:rsidP="00F23BE9">
            <w:pPr>
              <w:jc w:val="center"/>
              <w:rPr>
                <w:rFonts w:ascii="Avenir Next" w:hAnsi="Avenir Next" w:cs="Arial"/>
              </w:rPr>
            </w:pPr>
            <w:r>
              <w:rPr>
                <w:rFonts w:ascii="Avenir Next" w:hAnsi="Avenir Next" w:cs="Arial"/>
              </w:rPr>
              <w:t>A/I</w:t>
            </w:r>
          </w:p>
          <w:p w14:paraId="5F6479E9" w14:textId="77777777" w:rsidR="00F83726" w:rsidRDefault="00F83726" w:rsidP="005318A3">
            <w:pPr>
              <w:jc w:val="center"/>
              <w:rPr>
                <w:rFonts w:ascii="Avenir Next" w:hAnsi="Avenir Next" w:cs="Arial"/>
              </w:rPr>
            </w:pPr>
          </w:p>
          <w:p w14:paraId="5DCABFDA" w14:textId="28D3C620" w:rsidR="005318A3" w:rsidRPr="003D5C42" w:rsidRDefault="007D57F8" w:rsidP="005318A3">
            <w:pPr>
              <w:jc w:val="center"/>
              <w:rPr>
                <w:rFonts w:ascii="Avenir Next" w:hAnsi="Avenir Next" w:cs="Arial"/>
              </w:rPr>
            </w:pPr>
            <w:r>
              <w:rPr>
                <w:rFonts w:ascii="Avenir Next" w:hAnsi="Avenir Next" w:cs="Arial"/>
              </w:rPr>
              <w:t>A/I</w:t>
            </w:r>
          </w:p>
        </w:tc>
        <w:tc>
          <w:tcPr>
            <w:tcW w:w="602" w:type="dxa"/>
            <w:tcBorders>
              <w:bottom w:val="nil"/>
            </w:tcBorders>
            <w:shd w:val="clear" w:color="auto" w:fill="auto"/>
          </w:tcPr>
          <w:p w14:paraId="462F03AF" w14:textId="77777777" w:rsidR="00F23BE9" w:rsidRDefault="00F23BE9" w:rsidP="00F23BE9">
            <w:pPr>
              <w:jc w:val="center"/>
              <w:rPr>
                <w:rFonts w:ascii="Avenir Next" w:hAnsi="Avenir Next" w:cs="Arial"/>
              </w:rPr>
            </w:pPr>
            <w:r>
              <w:rPr>
                <w:rFonts w:ascii="Avenir Next" w:hAnsi="Avenir Next" w:cs="Arial"/>
              </w:rPr>
              <w:t>D</w:t>
            </w:r>
          </w:p>
          <w:p w14:paraId="14AD2339" w14:textId="77777777" w:rsidR="00F23BE9" w:rsidRDefault="005318A3" w:rsidP="00F23BE9">
            <w:pPr>
              <w:jc w:val="center"/>
              <w:rPr>
                <w:rFonts w:ascii="Avenir Next" w:hAnsi="Avenir Next" w:cs="Arial"/>
              </w:rPr>
            </w:pPr>
            <w:r>
              <w:rPr>
                <w:rFonts w:ascii="Avenir Next" w:hAnsi="Avenir Next" w:cs="Arial"/>
              </w:rPr>
              <w:t>D</w:t>
            </w:r>
          </w:p>
          <w:p w14:paraId="512D0298" w14:textId="77777777" w:rsidR="00F23BE9" w:rsidRDefault="005318A3" w:rsidP="00F23BE9">
            <w:pPr>
              <w:jc w:val="center"/>
              <w:rPr>
                <w:rFonts w:ascii="Avenir Next" w:hAnsi="Avenir Next" w:cs="Arial"/>
              </w:rPr>
            </w:pPr>
            <w:r>
              <w:rPr>
                <w:rFonts w:ascii="Avenir Next" w:hAnsi="Avenir Next" w:cs="Arial"/>
              </w:rPr>
              <w:t>D</w:t>
            </w:r>
          </w:p>
          <w:p w14:paraId="46C96699" w14:textId="77777777" w:rsidR="007D57F8" w:rsidRDefault="005318A3" w:rsidP="00F23BE9">
            <w:pPr>
              <w:jc w:val="center"/>
              <w:rPr>
                <w:rFonts w:ascii="Avenir Next" w:hAnsi="Avenir Next" w:cs="Arial"/>
              </w:rPr>
            </w:pPr>
            <w:r>
              <w:rPr>
                <w:rFonts w:ascii="Avenir Next" w:hAnsi="Avenir Next" w:cs="Arial"/>
              </w:rPr>
              <w:t>D</w:t>
            </w:r>
          </w:p>
          <w:p w14:paraId="71A92397" w14:textId="77777777" w:rsidR="00F83726" w:rsidRDefault="00F83726" w:rsidP="005318A3">
            <w:pPr>
              <w:jc w:val="center"/>
              <w:rPr>
                <w:rFonts w:ascii="Avenir Next" w:hAnsi="Avenir Next" w:cs="Arial"/>
              </w:rPr>
            </w:pPr>
          </w:p>
          <w:p w14:paraId="3771CC35" w14:textId="2CA5DA01" w:rsidR="005318A3" w:rsidRPr="003D5C42" w:rsidRDefault="005318A3" w:rsidP="005318A3">
            <w:pPr>
              <w:jc w:val="center"/>
              <w:rPr>
                <w:rFonts w:ascii="Avenir Next" w:hAnsi="Avenir Next" w:cs="Arial"/>
              </w:rPr>
            </w:pPr>
            <w:r>
              <w:rPr>
                <w:rFonts w:ascii="Avenir Next" w:hAnsi="Avenir Next" w:cs="Arial"/>
              </w:rPr>
              <w:t>D</w:t>
            </w:r>
          </w:p>
        </w:tc>
      </w:tr>
      <w:tr w:rsidR="00F23BE9" w:rsidRPr="003D5C42" w14:paraId="7CBFB47E" w14:textId="77777777" w:rsidTr="003A5188">
        <w:trPr>
          <w:trHeight w:hRule="exact" w:val="567"/>
        </w:trPr>
        <w:tc>
          <w:tcPr>
            <w:tcW w:w="9121" w:type="dxa"/>
            <w:gridSpan w:val="6"/>
            <w:shd w:val="clear" w:color="auto" w:fill="BFBFBF"/>
            <w:vAlign w:val="center"/>
          </w:tcPr>
          <w:p w14:paraId="4484FA1F" w14:textId="77777777" w:rsidR="00F23BE9" w:rsidRPr="003D5C42" w:rsidRDefault="00F23BE9" w:rsidP="00F23BE9">
            <w:pPr>
              <w:rPr>
                <w:rFonts w:ascii="Avenir Next" w:hAnsi="Avenir Next" w:cs="Arial"/>
                <w:b/>
              </w:rPr>
            </w:pPr>
            <w:r w:rsidRPr="003D5C42">
              <w:rPr>
                <w:rFonts w:ascii="Avenir Next" w:hAnsi="Avenir Next" w:cs="Arial"/>
                <w:b/>
              </w:rPr>
              <w:t>Skills and Abilities</w:t>
            </w:r>
          </w:p>
        </w:tc>
        <w:tc>
          <w:tcPr>
            <w:tcW w:w="767" w:type="dxa"/>
            <w:shd w:val="clear" w:color="auto" w:fill="BFBFBF"/>
            <w:vAlign w:val="center"/>
          </w:tcPr>
          <w:p w14:paraId="3C7C3DC5" w14:textId="77777777" w:rsidR="00F23BE9" w:rsidRPr="003D5C42" w:rsidRDefault="00F23BE9" w:rsidP="00F23BE9">
            <w:pPr>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055A857D" w14:textId="77777777" w:rsidR="00F23BE9" w:rsidRPr="003D5C42" w:rsidRDefault="00F23BE9" w:rsidP="00F23BE9">
            <w:pPr>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47C75FEA" w14:textId="77777777" w:rsidTr="003A5188">
        <w:tc>
          <w:tcPr>
            <w:tcW w:w="9121" w:type="dxa"/>
            <w:gridSpan w:val="6"/>
            <w:tcBorders>
              <w:bottom w:val="nil"/>
            </w:tcBorders>
            <w:shd w:val="clear" w:color="auto" w:fill="auto"/>
            <w:vAlign w:val="center"/>
          </w:tcPr>
          <w:p w14:paraId="617C4CCB" w14:textId="51ECBB88" w:rsidR="00F23BE9" w:rsidRDefault="00F23BE9" w:rsidP="00F23BE9">
            <w:pPr>
              <w:numPr>
                <w:ilvl w:val="0"/>
                <w:numId w:val="5"/>
              </w:numPr>
              <w:rPr>
                <w:rFonts w:ascii="Avenir Next" w:hAnsi="Avenir Next" w:cs="Arial"/>
              </w:rPr>
            </w:pPr>
            <w:r w:rsidRPr="003D5C42">
              <w:rPr>
                <w:rFonts w:ascii="Avenir Next" w:hAnsi="Avenir Next" w:cs="Arial"/>
              </w:rPr>
              <w:t xml:space="preserve">Possess excellent numerical ability, including the capacity to present </w:t>
            </w:r>
            <w:r>
              <w:rPr>
                <w:rFonts w:ascii="Avenir Next" w:hAnsi="Avenir Next" w:cs="Arial"/>
              </w:rPr>
              <w:t xml:space="preserve">information and </w:t>
            </w:r>
            <w:r w:rsidRPr="003D5C42">
              <w:rPr>
                <w:rFonts w:ascii="Avenir Next" w:hAnsi="Avenir Next" w:cs="Arial"/>
              </w:rPr>
              <w:t>data in a way that is easy to understand</w:t>
            </w:r>
          </w:p>
          <w:p w14:paraId="789AEDDF" w14:textId="77777777" w:rsidR="009B0EEF" w:rsidRDefault="009B0EEF" w:rsidP="00F23BE9">
            <w:pPr>
              <w:numPr>
                <w:ilvl w:val="0"/>
                <w:numId w:val="5"/>
              </w:numPr>
              <w:rPr>
                <w:rFonts w:ascii="Avenir Next" w:hAnsi="Avenir Next" w:cs="Arial"/>
              </w:rPr>
            </w:pPr>
            <w:r>
              <w:rPr>
                <w:rFonts w:ascii="Avenir Next" w:hAnsi="Avenir Next" w:cs="Arial"/>
              </w:rPr>
              <w:t>Strong IT skills</w:t>
            </w:r>
          </w:p>
          <w:p w14:paraId="6AA473F4" w14:textId="77777777" w:rsidR="009B0EEF" w:rsidRPr="003D5C42" w:rsidRDefault="009B0EEF" w:rsidP="00F23BE9">
            <w:pPr>
              <w:numPr>
                <w:ilvl w:val="0"/>
                <w:numId w:val="5"/>
              </w:numPr>
              <w:rPr>
                <w:rFonts w:ascii="Avenir Next" w:hAnsi="Avenir Next" w:cs="Arial"/>
              </w:rPr>
            </w:pPr>
            <w:r>
              <w:rPr>
                <w:rFonts w:ascii="Avenir Next" w:hAnsi="Avenir Next" w:cs="Arial"/>
              </w:rPr>
              <w:t>Passionate about social media</w:t>
            </w:r>
          </w:p>
          <w:p w14:paraId="42013FDE" w14:textId="01E335B7" w:rsidR="00F23BE9" w:rsidRDefault="00F23BE9" w:rsidP="00F23BE9">
            <w:pPr>
              <w:numPr>
                <w:ilvl w:val="0"/>
                <w:numId w:val="5"/>
              </w:numPr>
              <w:rPr>
                <w:rFonts w:ascii="Avenir Next" w:hAnsi="Avenir Next" w:cs="Arial"/>
              </w:rPr>
            </w:pPr>
            <w:r w:rsidRPr="003D5C42">
              <w:rPr>
                <w:rFonts w:ascii="Avenir Next" w:hAnsi="Avenir Next" w:cs="Arial"/>
              </w:rPr>
              <w:t>Possess strong written and verbal communication skills</w:t>
            </w:r>
          </w:p>
          <w:p w14:paraId="44FBF486" w14:textId="06965FFA" w:rsidR="00F23BE9" w:rsidRDefault="00F23BE9" w:rsidP="00F23BE9">
            <w:pPr>
              <w:numPr>
                <w:ilvl w:val="0"/>
                <w:numId w:val="5"/>
              </w:numPr>
              <w:rPr>
                <w:rFonts w:ascii="Avenir Next" w:hAnsi="Avenir Next" w:cs="Arial"/>
              </w:rPr>
            </w:pPr>
            <w:r w:rsidRPr="003D5C42">
              <w:rPr>
                <w:rFonts w:ascii="Avenir Next" w:hAnsi="Avenir Next" w:cs="Arial"/>
              </w:rPr>
              <w:t>Ability to prioritise workloads and plan effectively</w:t>
            </w:r>
          </w:p>
          <w:p w14:paraId="10E0A075" w14:textId="77777777" w:rsidR="007D57F8" w:rsidRDefault="00F23BE9" w:rsidP="00654603">
            <w:pPr>
              <w:numPr>
                <w:ilvl w:val="0"/>
                <w:numId w:val="5"/>
              </w:numPr>
              <w:rPr>
                <w:rFonts w:ascii="Avenir Next" w:hAnsi="Avenir Next" w:cs="Arial"/>
              </w:rPr>
            </w:pPr>
            <w:r w:rsidRPr="003D5C42">
              <w:rPr>
                <w:rFonts w:ascii="Avenir Next" w:hAnsi="Avenir Next" w:cs="Arial"/>
              </w:rPr>
              <w:t>Able to work with little or no supervision</w:t>
            </w:r>
          </w:p>
          <w:p w14:paraId="147871F0" w14:textId="60DF7582" w:rsidR="007D57F8" w:rsidRDefault="00DE33A9" w:rsidP="00654603">
            <w:pPr>
              <w:numPr>
                <w:ilvl w:val="0"/>
                <w:numId w:val="5"/>
              </w:numPr>
              <w:rPr>
                <w:rFonts w:ascii="Avenir Next" w:hAnsi="Avenir Next" w:cs="Arial"/>
              </w:rPr>
            </w:pPr>
            <w:r>
              <w:rPr>
                <w:rFonts w:ascii="Avenir Next" w:hAnsi="Avenir Next" w:cs="Arial"/>
              </w:rPr>
              <w:t>Competent in effective</w:t>
            </w:r>
            <w:r w:rsidR="00AF4F2A">
              <w:rPr>
                <w:rFonts w:ascii="Avenir Next" w:hAnsi="Avenir Next" w:cs="Arial"/>
              </w:rPr>
              <w:t xml:space="preserve"> p</w:t>
            </w:r>
            <w:r w:rsidR="00654603" w:rsidRPr="007D57F8">
              <w:rPr>
                <w:rFonts w:ascii="Avenir Next" w:hAnsi="Avenir Next" w:cs="Arial"/>
              </w:rPr>
              <w:t xml:space="preserve">roblem solving </w:t>
            </w:r>
          </w:p>
          <w:p w14:paraId="6BB7B7F6" w14:textId="55009415" w:rsidR="007D57F8" w:rsidRDefault="00AF4F2A" w:rsidP="00654603">
            <w:pPr>
              <w:numPr>
                <w:ilvl w:val="0"/>
                <w:numId w:val="5"/>
              </w:numPr>
              <w:rPr>
                <w:rFonts w:ascii="Avenir Next" w:hAnsi="Avenir Next" w:cs="Arial"/>
              </w:rPr>
            </w:pPr>
            <w:r>
              <w:rPr>
                <w:rFonts w:ascii="Avenir Next" w:hAnsi="Avenir Next" w:cs="Arial"/>
              </w:rPr>
              <w:t>Ability to be use n</w:t>
            </w:r>
            <w:r w:rsidR="00654603" w:rsidRPr="007D57F8">
              <w:rPr>
                <w:rFonts w:ascii="Avenir Next" w:hAnsi="Avenir Next" w:cs="Arial"/>
              </w:rPr>
              <w:t>egotiation</w:t>
            </w:r>
            <w:r>
              <w:rPr>
                <w:rFonts w:ascii="Avenir Next" w:hAnsi="Avenir Next" w:cs="Arial"/>
              </w:rPr>
              <w:t xml:space="preserve"> tactics</w:t>
            </w:r>
          </w:p>
          <w:p w14:paraId="021945EB" w14:textId="5524EDCD" w:rsidR="009B0EEF" w:rsidRDefault="00AF4F2A" w:rsidP="00654603">
            <w:pPr>
              <w:numPr>
                <w:ilvl w:val="0"/>
                <w:numId w:val="5"/>
              </w:numPr>
              <w:rPr>
                <w:rFonts w:ascii="Avenir Next" w:hAnsi="Avenir Next" w:cs="Arial"/>
              </w:rPr>
            </w:pPr>
            <w:r>
              <w:rPr>
                <w:rFonts w:ascii="Avenir Next" w:hAnsi="Avenir Next" w:cs="Arial"/>
              </w:rPr>
              <w:t>Able to display good c</w:t>
            </w:r>
            <w:r w:rsidR="005318A3">
              <w:rPr>
                <w:rFonts w:ascii="Avenir Next" w:hAnsi="Avenir Next" w:cs="Arial"/>
              </w:rPr>
              <w:t>opywriting</w:t>
            </w:r>
            <w:r>
              <w:rPr>
                <w:rFonts w:ascii="Avenir Next" w:hAnsi="Avenir Next" w:cs="Arial"/>
              </w:rPr>
              <w:t xml:space="preserve"> skills </w:t>
            </w:r>
          </w:p>
          <w:p w14:paraId="1E9BEB11" w14:textId="77777777" w:rsidR="007D57F8" w:rsidRDefault="00654603" w:rsidP="00654603">
            <w:pPr>
              <w:numPr>
                <w:ilvl w:val="0"/>
                <w:numId w:val="5"/>
              </w:numPr>
              <w:rPr>
                <w:rFonts w:ascii="Avenir Next" w:hAnsi="Avenir Next" w:cs="Arial"/>
              </w:rPr>
            </w:pPr>
            <w:r w:rsidRPr="007D57F8">
              <w:rPr>
                <w:rFonts w:ascii="Avenir Next" w:hAnsi="Avenir Next" w:cs="Arial"/>
              </w:rPr>
              <w:t>Data production and analysis</w:t>
            </w:r>
          </w:p>
          <w:p w14:paraId="5E95A279" w14:textId="6C4BD1AB" w:rsidR="007D57F8" w:rsidRDefault="00AF4F2A" w:rsidP="00654603">
            <w:pPr>
              <w:numPr>
                <w:ilvl w:val="0"/>
                <w:numId w:val="5"/>
              </w:numPr>
              <w:rPr>
                <w:rFonts w:ascii="Avenir Next" w:hAnsi="Avenir Next" w:cs="Arial"/>
              </w:rPr>
            </w:pPr>
            <w:r>
              <w:rPr>
                <w:rFonts w:ascii="Avenir Next" w:hAnsi="Avenir Next" w:cs="Arial"/>
              </w:rPr>
              <w:t xml:space="preserve">Strong awareness and ability to demonstrate </w:t>
            </w:r>
            <w:r w:rsidR="00FD1A2C">
              <w:rPr>
                <w:rFonts w:ascii="Avenir Next" w:hAnsi="Avenir Next" w:cs="Arial"/>
              </w:rPr>
              <w:t>the use of numerous</w:t>
            </w:r>
            <w:r>
              <w:rPr>
                <w:rFonts w:ascii="Avenir Next" w:hAnsi="Avenir Next" w:cs="Arial"/>
              </w:rPr>
              <w:t xml:space="preserve"> </w:t>
            </w:r>
            <w:r w:rsidR="00654603" w:rsidRPr="007D57F8">
              <w:rPr>
                <w:rFonts w:ascii="Avenir Next" w:hAnsi="Avenir Next" w:cs="Arial"/>
              </w:rPr>
              <w:t>IT system</w:t>
            </w:r>
            <w:r w:rsidR="009B0EEF">
              <w:rPr>
                <w:rFonts w:ascii="Avenir Next" w:hAnsi="Avenir Next" w:cs="Arial"/>
              </w:rPr>
              <w:t xml:space="preserve">s </w:t>
            </w:r>
            <w:r w:rsidR="005318A3">
              <w:rPr>
                <w:rFonts w:ascii="Avenir Next" w:hAnsi="Avenir Next" w:cs="Arial"/>
              </w:rPr>
              <w:t xml:space="preserve">and software </w:t>
            </w:r>
            <w:r w:rsidR="009B0EEF">
              <w:rPr>
                <w:rFonts w:ascii="Avenir Next" w:hAnsi="Avenir Next" w:cs="Arial"/>
              </w:rPr>
              <w:t>such as Hootsuite, email platforms</w:t>
            </w:r>
            <w:r w:rsidR="005318A3">
              <w:rPr>
                <w:rFonts w:ascii="Avenir Next" w:hAnsi="Avenir Next" w:cs="Arial"/>
              </w:rPr>
              <w:t>,</w:t>
            </w:r>
            <w:r w:rsidR="009B0EEF">
              <w:rPr>
                <w:rFonts w:ascii="Avenir Next" w:hAnsi="Avenir Next" w:cs="Arial"/>
              </w:rPr>
              <w:t xml:space="preserve"> </w:t>
            </w:r>
            <w:r w:rsidR="005318A3">
              <w:rPr>
                <w:rFonts w:ascii="Avenir Next" w:hAnsi="Avenir Next" w:cs="Arial"/>
              </w:rPr>
              <w:t xml:space="preserve">MS Office </w:t>
            </w:r>
            <w:r w:rsidR="009B0EEF">
              <w:rPr>
                <w:rFonts w:ascii="Avenir Next" w:hAnsi="Avenir Next" w:cs="Arial"/>
              </w:rPr>
              <w:t>and Adobe CS</w:t>
            </w:r>
          </w:p>
          <w:p w14:paraId="2D86EEC0" w14:textId="04E1AEE9" w:rsidR="007D57F8" w:rsidRDefault="00FD1A2C" w:rsidP="00654603">
            <w:pPr>
              <w:numPr>
                <w:ilvl w:val="0"/>
                <w:numId w:val="5"/>
              </w:numPr>
              <w:rPr>
                <w:rFonts w:ascii="Avenir Next" w:hAnsi="Avenir Next" w:cs="Arial"/>
              </w:rPr>
            </w:pPr>
            <w:r>
              <w:rPr>
                <w:rFonts w:ascii="Avenir Next" w:hAnsi="Avenir Next" w:cs="Arial"/>
              </w:rPr>
              <w:t>Aptitude in p</w:t>
            </w:r>
            <w:r w:rsidR="00654603" w:rsidRPr="007D57F8">
              <w:rPr>
                <w:rFonts w:ascii="Avenir Next" w:hAnsi="Avenir Next" w:cs="Arial"/>
              </w:rPr>
              <w:t>roject management</w:t>
            </w:r>
            <w:r>
              <w:rPr>
                <w:rFonts w:ascii="Avenir Next" w:hAnsi="Avenir Next" w:cs="Arial"/>
              </w:rPr>
              <w:t xml:space="preserve"> techniques </w:t>
            </w:r>
          </w:p>
          <w:p w14:paraId="2C81F9B8" w14:textId="4C6BBF1D" w:rsidR="00654603" w:rsidRDefault="00FD1A2C" w:rsidP="00654603">
            <w:pPr>
              <w:numPr>
                <w:ilvl w:val="0"/>
                <w:numId w:val="5"/>
              </w:numPr>
              <w:rPr>
                <w:rFonts w:ascii="Avenir Next" w:hAnsi="Avenir Next" w:cs="Arial"/>
              </w:rPr>
            </w:pPr>
            <w:r>
              <w:rPr>
                <w:rFonts w:ascii="Avenir Next" w:hAnsi="Avenir Next" w:cs="Arial"/>
              </w:rPr>
              <w:t>Strong and effective d</w:t>
            </w:r>
            <w:r w:rsidR="00654603" w:rsidRPr="007D57F8">
              <w:rPr>
                <w:rFonts w:ascii="Avenir Next" w:hAnsi="Avenir Next" w:cs="Arial"/>
              </w:rPr>
              <w:t>ecision making</w:t>
            </w:r>
            <w:r>
              <w:rPr>
                <w:rFonts w:ascii="Avenir Next" w:hAnsi="Avenir Next" w:cs="Arial"/>
              </w:rPr>
              <w:t xml:space="preserve"> abilities</w:t>
            </w:r>
          </w:p>
          <w:p w14:paraId="1155C3A4" w14:textId="5A1B1779" w:rsidR="005318A3" w:rsidRDefault="00FD1A2C" w:rsidP="00654603">
            <w:pPr>
              <w:numPr>
                <w:ilvl w:val="0"/>
                <w:numId w:val="5"/>
              </w:numPr>
              <w:rPr>
                <w:rFonts w:ascii="Avenir Next" w:hAnsi="Avenir Next" w:cs="Arial"/>
              </w:rPr>
            </w:pPr>
            <w:r>
              <w:rPr>
                <w:rFonts w:ascii="Avenir Next" w:hAnsi="Avenir Next" w:cs="Arial"/>
              </w:rPr>
              <w:t>An interst and ability for p</w:t>
            </w:r>
            <w:r w:rsidR="005318A3">
              <w:rPr>
                <w:rFonts w:ascii="Avenir Next" w:hAnsi="Avenir Next" w:cs="Arial"/>
              </w:rPr>
              <w:t>hotography</w:t>
            </w:r>
            <w:r>
              <w:rPr>
                <w:rFonts w:ascii="Avenir Next" w:hAnsi="Avenir Next" w:cs="Arial"/>
              </w:rPr>
              <w:t xml:space="preserve"> and Image creation</w:t>
            </w:r>
          </w:p>
          <w:p w14:paraId="6A26141E" w14:textId="77777777" w:rsidR="00F23BE9" w:rsidRPr="00F23BE9" w:rsidRDefault="00F23BE9" w:rsidP="00FD1A2C">
            <w:pPr>
              <w:ind w:left="360"/>
              <w:rPr>
                <w:rFonts w:ascii="Avenir Next" w:hAnsi="Avenir Next" w:cs="Arial"/>
              </w:rPr>
            </w:pPr>
          </w:p>
        </w:tc>
        <w:tc>
          <w:tcPr>
            <w:tcW w:w="767" w:type="dxa"/>
            <w:tcBorders>
              <w:bottom w:val="nil"/>
            </w:tcBorders>
            <w:shd w:val="clear" w:color="auto" w:fill="auto"/>
          </w:tcPr>
          <w:p w14:paraId="51DEBAB5" w14:textId="77777777" w:rsidR="00F23BE9" w:rsidRPr="003D5C42" w:rsidRDefault="00F23BE9" w:rsidP="00F23BE9">
            <w:pPr>
              <w:jc w:val="center"/>
              <w:rPr>
                <w:rFonts w:ascii="Avenir Next" w:hAnsi="Avenir Next" w:cs="Arial"/>
              </w:rPr>
            </w:pPr>
            <w:r w:rsidRPr="003D5C42">
              <w:rPr>
                <w:rFonts w:ascii="Avenir Next" w:hAnsi="Avenir Next" w:cs="Arial"/>
              </w:rPr>
              <w:t>A/I</w:t>
            </w:r>
          </w:p>
          <w:p w14:paraId="68AD9C99" w14:textId="77777777" w:rsidR="00F23BE9" w:rsidRPr="003D5C42" w:rsidRDefault="00F23BE9" w:rsidP="00F23BE9">
            <w:pPr>
              <w:jc w:val="center"/>
              <w:rPr>
                <w:rFonts w:ascii="Avenir Next" w:hAnsi="Avenir Next" w:cs="Arial"/>
              </w:rPr>
            </w:pPr>
          </w:p>
          <w:p w14:paraId="675D9A88" w14:textId="77777777" w:rsidR="00F23BE9" w:rsidRPr="003D5C42" w:rsidRDefault="00F23BE9" w:rsidP="00F23BE9">
            <w:pPr>
              <w:jc w:val="center"/>
              <w:rPr>
                <w:rFonts w:ascii="Avenir Next" w:hAnsi="Avenir Next" w:cs="Arial"/>
              </w:rPr>
            </w:pPr>
            <w:r w:rsidRPr="003D5C42">
              <w:rPr>
                <w:rFonts w:ascii="Avenir Next" w:hAnsi="Avenir Next" w:cs="Arial"/>
              </w:rPr>
              <w:t>A/I</w:t>
            </w:r>
          </w:p>
          <w:p w14:paraId="0CFE4467" w14:textId="77777777" w:rsidR="00F23BE9" w:rsidRPr="003D5C42" w:rsidRDefault="00F23BE9" w:rsidP="005318A3">
            <w:pPr>
              <w:jc w:val="center"/>
              <w:rPr>
                <w:rFonts w:ascii="Avenir Next" w:hAnsi="Avenir Next" w:cs="Arial"/>
              </w:rPr>
            </w:pPr>
            <w:r w:rsidRPr="003D5C42">
              <w:rPr>
                <w:rFonts w:ascii="Avenir Next" w:hAnsi="Avenir Next" w:cs="Arial"/>
              </w:rPr>
              <w:t>A/I</w:t>
            </w:r>
          </w:p>
          <w:p w14:paraId="1192D39A" w14:textId="77777777" w:rsidR="00F23BE9" w:rsidRDefault="005318A3" w:rsidP="005318A3">
            <w:pPr>
              <w:jc w:val="center"/>
              <w:rPr>
                <w:rFonts w:ascii="Avenir Next" w:hAnsi="Avenir Next" w:cs="Arial"/>
              </w:rPr>
            </w:pPr>
            <w:r>
              <w:rPr>
                <w:rFonts w:ascii="Avenir Next" w:hAnsi="Avenir Next" w:cs="Arial"/>
              </w:rPr>
              <w:t>A/I</w:t>
            </w:r>
          </w:p>
          <w:p w14:paraId="48CC668E" w14:textId="77777777" w:rsidR="00F23BE9" w:rsidRDefault="00F23BE9" w:rsidP="005318A3">
            <w:pPr>
              <w:jc w:val="center"/>
              <w:rPr>
                <w:rFonts w:ascii="Avenir Next" w:hAnsi="Avenir Next" w:cs="Arial"/>
              </w:rPr>
            </w:pPr>
            <w:r w:rsidRPr="003D5C42">
              <w:rPr>
                <w:rFonts w:ascii="Avenir Next" w:hAnsi="Avenir Next" w:cs="Arial"/>
              </w:rPr>
              <w:t>A/I</w:t>
            </w:r>
          </w:p>
          <w:p w14:paraId="6487247C" w14:textId="77777777" w:rsidR="00F23BE9" w:rsidRPr="003D5C42" w:rsidRDefault="00F23BE9" w:rsidP="005318A3">
            <w:pPr>
              <w:jc w:val="center"/>
              <w:rPr>
                <w:rFonts w:ascii="Avenir Next" w:hAnsi="Avenir Next" w:cs="Arial"/>
              </w:rPr>
            </w:pPr>
            <w:r w:rsidRPr="003D5C42">
              <w:rPr>
                <w:rFonts w:ascii="Avenir Next" w:hAnsi="Avenir Next" w:cs="Arial"/>
              </w:rPr>
              <w:t>A/I</w:t>
            </w:r>
          </w:p>
          <w:p w14:paraId="2F8F8D27" w14:textId="77777777" w:rsidR="00F23BE9" w:rsidRPr="003D5C42" w:rsidRDefault="00F23BE9" w:rsidP="00F23BE9">
            <w:pPr>
              <w:jc w:val="center"/>
              <w:rPr>
                <w:rFonts w:ascii="Avenir Next" w:hAnsi="Avenir Next" w:cs="Arial"/>
              </w:rPr>
            </w:pPr>
            <w:r w:rsidRPr="003D5C42">
              <w:rPr>
                <w:rFonts w:ascii="Avenir Next" w:hAnsi="Avenir Next" w:cs="Arial"/>
              </w:rPr>
              <w:t>A/I</w:t>
            </w:r>
          </w:p>
          <w:p w14:paraId="3126DE6C" w14:textId="77777777" w:rsidR="00F23BE9" w:rsidRDefault="00F23BE9" w:rsidP="00F23BE9">
            <w:pPr>
              <w:jc w:val="center"/>
              <w:rPr>
                <w:rFonts w:ascii="Avenir Next" w:hAnsi="Avenir Next" w:cs="Arial"/>
              </w:rPr>
            </w:pPr>
            <w:r w:rsidRPr="003D5C42">
              <w:rPr>
                <w:rFonts w:ascii="Avenir Next" w:hAnsi="Avenir Next" w:cs="Arial"/>
              </w:rPr>
              <w:t>A/I</w:t>
            </w:r>
          </w:p>
          <w:p w14:paraId="3B2F9320" w14:textId="77777777" w:rsidR="005318A3" w:rsidRDefault="005318A3" w:rsidP="00F23BE9">
            <w:pPr>
              <w:jc w:val="center"/>
              <w:rPr>
                <w:rFonts w:ascii="Avenir Next" w:hAnsi="Avenir Next" w:cs="Arial"/>
              </w:rPr>
            </w:pPr>
            <w:r>
              <w:rPr>
                <w:rFonts w:ascii="Avenir Next" w:hAnsi="Avenir Next" w:cs="Arial"/>
              </w:rPr>
              <w:t>A/I</w:t>
            </w:r>
          </w:p>
          <w:p w14:paraId="2B2C0DD0" w14:textId="77777777" w:rsidR="005318A3" w:rsidRDefault="005318A3" w:rsidP="00F23BE9">
            <w:pPr>
              <w:jc w:val="center"/>
              <w:rPr>
                <w:rFonts w:ascii="Avenir Next" w:hAnsi="Avenir Next" w:cs="Arial"/>
              </w:rPr>
            </w:pPr>
            <w:r>
              <w:rPr>
                <w:rFonts w:ascii="Avenir Next" w:hAnsi="Avenir Next" w:cs="Arial"/>
              </w:rPr>
              <w:t>A/I</w:t>
            </w:r>
          </w:p>
          <w:p w14:paraId="541AC093" w14:textId="77777777" w:rsidR="005318A3" w:rsidRDefault="005318A3" w:rsidP="00F23BE9">
            <w:pPr>
              <w:jc w:val="center"/>
              <w:rPr>
                <w:rFonts w:ascii="Avenir Next" w:hAnsi="Avenir Next" w:cs="Arial"/>
              </w:rPr>
            </w:pPr>
            <w:r>
              <w:rPr>
                <w:rFonts w:ascii="Avenir Next" w:hAnsi="Avenir Next" w:cs="Arial"/>
              </w:rPr>
              <w:t>A/I</w:t>
            </w:r>
          </w:p>
          <w:p w14:paraId="215AA357" w14:textId="77777777" w:rsidR="005318A3" w:rsidRDefault="005318A3" w:rsidP="00F23BE9">
            <w:pPr>
              <w:jc w:val="center"/>
              <w:rPr>
                <w:rFonts w:ascii="Avenir Next" w:hAnsi="Avenir Next" w:cs="Arial"/>
              </w:rPr>
            </w:pPr>
          </w:p>
          <w:p w14:paraId="2D391593" w14:textId="77777777" w:rsidR="005318A3" w:rsidRDefault="005318A3" w:rsidP="00F23BE9">
            <w:pPr>
              <w:jc w:val="center"/>
              <w:rPr>
                <w:rFonts w:ascii="Avenir Next" w:hAnsi="Avenir Next" w:cs="Arial"/>
              </w:rPr>
            </w:pPr>
            <w:r>
              <w:rPr>
                <w:rFonts w:ascii="Avenir Next" w:hAnsi="Avenir Next" w:cs="Arial"/>
              </w:rPr>
              <w:t>A/I</w:t>
            </w:r>
          </w:p>
          <w:p w14:paraId="01FD817F" w14:textId="77777777" w:rsidR="005318A3" w:rsidRDefault="005318A3" w:rsidP="00F23BE9">
            <w:pPr>
              <w:jc w:val="center"/>
              <w:rPr>
                <w:rFonts w:ascii="Avenir Next" w:hAnsi="Avenir Next" w:cs="Arial"/>
              </w:rPr>
            </w:pPr>
            <w:r>
              <w:rPr>
                <w:rFonts w:ascii="Avenir Next" w:hAnsi="Avenir Next" w:cs="Arial"/>
              </w:rPr>
              <w:t>A/I</w:t>
            </w:r>
          </w:p>
          <w:p w14:paraId="228972A7" w14:textId="4A01C960" w:rsidR="005318A3" w:rsidRPr="003D5C42" w:rsidRDefault="005318A3" w:rsidP="00FD1A2C">
            <w:pPr>
              <w:jc w:val="center"/>
              <w:rPr>
                <w:rFonts w:ascii="Avenir Next" w:hAnsi="Avenir Next" w:cs="Arial"/>
              </w:rPr>
            </w:pPr>
            <w:r>
              <w:rPr>
                <w:rFonts w:ascii="Avenir Next" w:hAnsi="Avenir Next" w:cs="Arial"/>
              </w:rPr>
              <w:t>A/I</w:t>
            </w:r>
          </w:p>
          <w:p w14:paraId="0E002BCA" w14:textId="77777777" w:rsidR="00F23BE9" w:rsidRPr="003D5C42" w:rsidRDefault="00F23BE9" w:rsidP="00F23BE9">
            <w:pPr>
              <w:jc w:val="center"/>
              <w:rPr>
                <w:rFonts w:ascii="Avenir Next" w:hAnsi="Avenir Next" w:cs="Arial"/>
              </w:rPr>
            </w:pPr>
          </w:p>
        </w:tc>
        <w:tc>
          <w:tcPr>
            <w:tcW w:w="602" w:type="dxa"/>
            <w:tcBorders>
              <w:bottom w:val="nil"/>
            </w:tcBorders>
            <w:shd w:val="clear" w:color="auto" w:fill="auto"/>
          </w:tcPr>
          <w:p w14:paraId="379CA3EC" w14:textId="77777777" w:rsidR="00F23BE9" w:rsidRPr="003D5C42" w:rsidRDefault="005318A3" w:rsidP="00F23BE9">
            <w:pPr>
              <w:jc w:val="center"/>
              <w:rPr>
                <w:rFonts w:ascii="Avenir Next" w:hAnsi="Avenir Next" w:cs="Arial"/>
              </w:rPr>
            </w:pPr>
            <w:r>
              <w:rPr>
                <w:rFonts w:ascii="Avenir Next" w:hAnsi="Avenir Next" w:cs="Arial"/>
              </w:rPr>
              <w:t>D</w:t>
            </w:r>
          </w:p>
          <w:p w14:paraId="0F496FC7" w14:textId="77777777" w:rsidR="00F23BE9" w:rsidRPr="003D5C42" w:rsidRDefault="00F23BE9" w:rsidP="00F23BE9">
            <w:pPr>
              <w:jc w:val="center"/>
              <w:rPr>
                <w:rFonts w:ascii="Avenir Next" w:hAnsi="Avenir Next" w:cs="Arial"/>
              </w:rPr>
            </w:pPr>
          </w:p>
          <w:p w14:paraId="0F51CD02" w14:textId="77777777" w:rsidR="00F23BE9" w:rsidRPr="003D5C42" w:rsidRDefault="00F23BE9" w:rsidP="005318A3">
            <w:pPr>
              <w:jc w:val="center"/>
              <w:rPr>
                <w:rFonts w:ascii="Avenir Next" w:hAnsi="Avenir Next" w:cs="Arial"/>
              </w:rPr>
            </w:pPr>
            <w:r w:rsidRPr="003D5C42">
              <w:rPr>
                <w:rFonts w:ascii="Avenir Next" w:hAnsi="Avenir Next" w:cs="Arial"/>
              </w:rPr>
              <w:t>E</w:t>
            </w:r>
          </w:p>
          <w:p w14:paraId="5032838B" w14:textId="77777777" w:rsidR="00F23BE9" w:rsidRPr="003D5C42" w:rsidRDefault="00F23BE9" w:rsidP="005318A3">
            <w:pPr>
              <w:jc w:val="center"/>
              <w:rPr>
                <w:rFonts w:ascii="Avenir Next" w:hAnsi="Avenir Next" w:cs="Arial"/>
              </w:rPr>
            </w:pPr>
            <w:r>
              <w:rPr>
                <w:rFonts w:ascii="Avenir Next" w:hAnsi="Avenir Next" w:cs="Arial"/>
              </w:rPr>
              <w:t>E</w:t>
            </w:r>
          </w:p>
          <w:p w14:paraId="3CED3FB7" w14:textId="77777777" w:rsidR="00F23BE9" w:rsidRDefault="005318A3" w:rsidP="005318A3">
            <w:pPr>
              <w:jc w:val="center"/>
              <w:rPr>
                <w:rFonts w:ascii="Avenir Next" w:hAnsi="Avenir Next" w:cs="Arial"/>
              </w:rPr>
            </w:pPr>
            <w:r>
              <w:rPr>
                <w:rFonts w:ascii="Avenir Next" w:hAnsi="Avenir Next" w:cs="Arial"/>
              </w:rPr>
              <w:t>E</w:t>
            </w:r>
          </w:p>
          <w:p w14:paraId="74B22F9C" w14:textId="77777777" w:rsidR="00F23BE9" w:rsidRDefault="00F23BE9" w:rsidP="005318A3">
            <w:pPr>
              <w:jc w:val="center"/>
              <w:rPr>
                <w:rFonts w:ascii="Avenir Next" w:hAnsi="Avenir Next" w:cs="Arial"/>
              </w:rPr>
            </w:pPr>
            <w:r w:rsidRPr="003D5C42">
              <w:rPr>
                <w:rFonts w:ascii="Avenir Next" w:hAnsi="Avenir Next" w:cs="Arial"/>
              </w:rPr>
              <w:t>E</w:t>
            </w:r>
          </w:p>
          <w:p w14:paraId="72D97598" w14:textId="77777777" w:rsidR="00F23BE9" w:rsidRPr="003D5C42" w:rsidRDefault="00F23BE9" w:rsidP="005318A3">
            <w:pPr>
              <w:jc w:val="center"/>
              <w:rPr>
                <w:rFonts w:ascii="Avenir Next" w:hAnsi="Avenir Next" w:cs="Arial"/>
              </w:rPr>
            </w:pPr>
            <w:r w:rsidRPr="003D5C42">
              <w:rPr>
                <w:rFonts w:ascii="Avenir Next" w:hAnsi="Avenir Next" w:cs="Arial"/>
              </w:rPr>
              <w:t>E</w:t>
            </w:r>
          </w:p>
          <w:p w14:paraId="1B81473A" w14:textId="77777777" w:rsidR="00F23BE9" w:rsidRPr="003D5C42" w:rsidRDefault="00F23BE9" w:rsidP="00F23BE9">
            <w:pPr>
              <w:jc w:val="center"/>
              <w:rPr>
                <w:rFonts w:ascii="Avenir Next" w:hAnsi="Avenir Next" w:cs="Arial"/>
              </w:rPr>
            </w:pPr>
            <w:r w:rsidRPr="003D5C42">
              <w:rPr>
                <w:rFonts w:ascii="Avenir Next" w:hAnsi="Avenir Next" w:cs="Arial"/>
              </w:rPr>
              <w:t>E</w:t>
            </w:r>
          </w:p>
          <w:p w14:paraId="49962B0D" w14:textId="77777777" w:rsidR="00F23BE9" w:rsidRPr="003D5C42" w:rsidRDefault="005318A3" w:rsidP="00F23BE9">
            <w:pPr>
              <w:jc w:val="center"/>
              <w:rPr>
                <w:rFonts w:ascii="Avenir Next" w:hAnsi="Avenir Next" w:cs="Arial"/>
              </w:rPr>
            </w:pPr>
            <w:r>
              <w:rPr>
                <w:rFonts w:ascii="Avenir Next" w:hAnsi="Avenir Next" w:cs="Arial"/>
              </w:rPr>
              <w:t>D</w:t>
            </w:r>
          </w:p>
          <w:p w14:paraId="20FE674B" w14:textId="77777777" w:rsidR="00F23BE9" w:rsidRDefault="005318A3" w:rsidP="00F23BE9">
            <w:pPr>
              <w:jc w:val="center"/>
              <w:rPr>
                <w:rFonts w:ascii="Avenir Next" w:hAnsi="Avenir Next" w:cs="Arial"/>
              </w:rPr>
            </w:pPr>
            <w:r>
              <w:rPr>
                <w:rFonts w:ascii="Avenir Next" w:hAnsi="Avenir Next" w:cs="Arial"/>
              </w:rPr>
              <w:t>E</w:t>
            </w:r>
          </w:p>
          <w:p w14:paraId="5ACD6C5B" w14:textId="77777777" w:rsidR="005318A3" w:rsidRDefault="005318A3" w:rsidP="00F23BE9">
            <w:pPr>
              <w:jc w:val="center"/>
              <w:rPr>
                <w:rFonts w:ascii="Avenir Next" w:hAnsi="Avenir Next" w:cs="Arial"/>
              </w:rPr>
            </w:pPr>
            <w:r>
              <w:rPr>
                <w:rFonts w:ascii="Avenir Next" w:hAnsi="Avenir Next" w:cs="Arial"/>
              </w:rPr>
              <w:t>D</w:t>
            </w:r>
          </w:p>
          <w:p w14:paraId="15C2BD2C" w14:textId="77777777" w:rsidR="005318A3" w:rsidRDefault="005318A3" w:rsidP="00F23BE9">
            <w:pPr>
              <w:jc w:val="center"/>
              <w:rPr>
                <w:rFonts w:ascii="Avenir Next" w:hAnsi="Avenir Next" w:cs="Arial"/>
              </w:rPr>
            </w:pPr>
            <w:r>
              <w:rPr>
                <w:rFonts w:ascii="Avenir Next" w:hAnsi="Avenir Next" w:cs="Arial"/>
              </w:rPr>
              <w:t>E</w:t>
            </w:r>
          </w:p>
          <w:p w14:paraId="6ADFF9DA" w14:textId="77777777" w:rsidR="005318A3" w:rsidRDefault="005318A3" w:rsidP="00F23BE9">
            <w:pPr>
              <w:jc w:val="center"/>
              <w:rPr>
                <w:rFonts w:ascii="Avenir Next" w:hAnsi="Avenir Next" w:cs="Arial"/>
              </w:rPr>
            </w:pPr>
          </w:p>
          <w:p w14:paraId="2D811B3B" w14:textId="77777777" w:rsidR="005318A3" w:rsidRDefault="005318A3" w:rsidP="00F23BE9">
            <w:pPr>
              <w:jc w:val="center"/>
              <w:rPr>
                <w:rFonts w:ascii="Avenir Next" w:hAnsi="Avenir Next" w:cs="Arial"/>
              </w:rPr>
            </w:pPr>
            <w:r>
              <w:rPr>
                <w:rFonts w:ascii="Avenir Next" w:hAnsi="Avenir Next" w:cs="Arial"/>
              </w:rPr>
              <w:t>D</w:t>
            </w:r>
          </w:p>
          <w:p w14:paraId="4CFE63CD" w14:textId="77777777" w:rsidR="005318A3" w:rsidRDefault="005318A3" w:rsidP="00F23BE9">
            <w:pPr>
              <w:jc w:val="center"/>
              <w:rPr>
                <w:rFonts w:ascii="Avenir Next" w:hAnsi="Avenir Next" w:cs="Arial"/>
              </w:rPr>
            </w:pPr>
            <w:r>
              <w:rPr>
                <w:rFonts w:ascii="Avenir Next" w:hAnsi="Avenir Next" w:cs="Arial"/>
              </w:rPr>
              <w:t>D</w:t>
            </w:r>
          </w:p>
          <w:p w14:paraId="100FC363" w14:textId="624B0074" w:rsidR="005318A3" w:rsidRPr="003D5C42" w:rsidRDefault="005318A3" w:rsidP="00FD1A2C">
            <w:pPr>
              <w:jc w:val="center"/>
              <w:rPr>
                <w:rFonts w:ascii="Avenir Next" w:hAnsi="Avenir Next" w:cs="Arial"/>
              </w:rPr>
            </w:pPr>
            <w:r>
              <w:rPr>
                <w:rFonts w:ascii="Avenir Next" w:hAnsi="Avenir Next" w:cs="Arial"/>
              </w:rPr>
              <w:t>D</w:t>
            </w:r>
          </w:p>
        </w:tc>
      </w:tr>
      <w:tr w:rsidR="00F23BE9" w:rsidRPr="003D5C42" w14:paraId="22219E5F" w14:textId="77777777" w:rsidTr="003A5188">
        <w:trPr>
          <w:trHeight w:hRule="exact" w:val="567"/>
        </w:trPr>
        <w:tc>
          <w:tcPr>
            <w:tcW w:w="9121" w:type="dxa"/>
            <w:gridSpan w:val="6"/>
            <w:shd w:val="clear" w:color="auto" w:fill="BFBFBF"/>
            <w:vAlign w:val="center"/>
          </w:tcPr>
          <w:p w14:paraId="46B781A1" w14:textId="77777777" w:rsidR="00F23BE9" w:rsidRPr="003D5C42" w:rsidRDefault="00F23BE9" w:rsidP="00F23BE9">
            <w:pPr>
              <w:rPr>
                <w:rFonts w:ascii="Avenir Next" w:hAnsi="Avenir Next" w:cs="Arial"/>
                <w:b/>
              </w:rPr>
            </w:pPr>
            <w:r w:rsidRPr="003D5C42">
              <w:rPr>
                <w:rFonts w:ascii="Avenir Next" w:hAnsi="Avenir Next" w:cs="Arial"/>
                <w:b/>
              </w:rPr>
              <w:t>Additional Requirements</w:t>
            </w:r>
          </w:p>
        </w:tc>
        <w:tc>
          <w:tcPr>
            <w:tcW w:w="767" w:type="dxa"/>
            <w:shd w:val="clear" w:color="auto" w:fill="BFBFBF"/>
            <w:vAlign w:val="center"/>
          </w:tcPr>
          <w:p w14:paraId="08F4CD5E" w14:textId="77777777" w:rsidR="00F23BE9" w:rsidRPr="003D5C42" w:rsidRDefault="00F23BE9" w:rsidP="00F23BE9">
            <w:pPr>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32773464" w14:textId="77777777" w:rsidR="00F23BE9" w:rsidRPr="003D5C42" w:rsidRDefault="00F23BE9" w:rsidP="00F23BE9">
            <w:pPr>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57923AB9" w14:textId="77777777" w:rsidTr="003A5188">
        <w:tc>
          <w:tcPr>
            <w:tcW w:w="9121" w:type="dxa"/>
            <w:gridSpan w:val="6"/>
            <w:tcBorders>
              <w:top w:val="nil"/>
              <w:bottom w:val="nil"/>
            </w:tcBorders>
            <w:shd w:val="clear" w:color="auto" w:fill="auto"/>
            <w:vAlign w:val="center"/>
          </w:tcPr>
          <w:p w14:paraId="7EC56545" w14:textId="77777777" w:rsidR="00F23BE9" w:rsidRPr="003D5C42" w:rsidRDefault="00F23BE9" w:rsidP="00F23BE9">
            <w:pPr>
              <w:numPr>
                <w:ilvl w:val="0"/>
                <w:numId w:val="1"/>
              </w:numPr>
              <w:rPr>
                <w:rFonts w:ascii="Avenir Next" w:hAnsi="Avenir Next" w:cs="Arial"/>
              </w:rPr>
            </w:pPr>
            <w:r w:rsidRPr="003D5C42">
              <w:rPr>
                <w:rFonts w:ascii="Avenir Next" w:hAnsi="Avenir Next" w:cs="Arial"/>
              </w:rPr>
              <w:t xml:space="preserve">Willing to work flexibly in accordance with policies and procedures to meet the operational needs of </w:t>
            </w:r>
            <w:r>
              <w:rPr>
                <w:rFonts w:ascii="Avenir Next" w:hAnsi="Avenir Next" w:cs="Arial"/>
              </w:rPr>
              <w:t>the business</w:t>
            </w:r>
          </w:p>
        </w:tc>
        <w:tc>
          <w:tcPr>
            <w:tcW w:w="767" w:type="dxa"/>
            <w:tcBorders>
              <w:top w:val="nil"/>
              <w:bottom w:val="nil"/>
            </w:tcBorders>
            <w:shd w:val="clear" w:color="auto" w:fill="auto"/>
          </w:tcPr>
          <w:p w14:paraId="75CB0232" w14:textId="77777777" w:rsidR="00F23BE9" w:rsidRPr="003D5C42" w:rsidRDefault="00F23BE9" w:rsidP="00F23BE9">
            <w:pPr>
              <w:jc w:val="center"/>
              <w:rPr>
                <w:rFonts w:ascii="Avenir Next" w:hAnsi="Avenir Next" w:cs="Arial"/>
              </w:rPr>
            </w:pPr>
            <w:r w:rsidRPr="003D5C42">
              <w:rPr>
                <w:rFonts w:ascii="Avenir Next" w:hAnsi="Avenir Next" w:cs="Arial"/>
              </w:rPr>
              <w:t>A/I</w:t>
            </w:r>
          </w:p>
        </w:tc>
        <w:tc>
          <w:tcPr>
            <w:tcW w:w="602" w:type="dxa"/>
            <w:tcBorders>
              <w:top w:val="nil"/>
              <w:bottom w:val="nil"/>
            </w:tcBorders>
            <w:shd w:val="clear" w:color="auto" w:fill="auto"/>
          </w:tcPr>
          <w:p w14:paraId="08203B5E" w14:textId="77777777" w:rsidR="00F23BE9" w:rsidRPr="003D5C42" w:rsidRDefault="00F23BE9" w:rsidP="00F23BE9">
            <w:pPr>
              <w:jc w:val="center"/>
              <w:rPr>
                <w:rFonts w:ascii="Avenir Next" w:hAnsi="Avenir Next" w:cs="Arial"/>
              </w:rPr>
            </w:pPr>
            <w:r w:rsidRPr="003D5C42">
              <w:rPr>
                <w:rFonts w:ascii="Avenir Next" w:hAnsi="Avenir Next" w:cs="Arial"/>
              </w:rPr>
              <w:t>E</w:t>
            </w:r>
          </w:p>
        </w:tc>
      </w:tr>
      <w:tr w:rsidR="00F23BE9" w:rsidRPr="003D5C42" w14:paraId="111477A8" w14:textId="77777777" w:rsidTr="003A5188">
        <w:tc>
          <w:tcPr>
            <w:tcW w:w="9121" w:type="dxa"/>
            <w:gridSpan w:val="6"/>
            <w:tcBorders>
              <w:top w:val="nil"/>
              <w:bottom w:val="nil"/>
            </w:tcBorders>
            <w:shd w:val="clear" w:color="auto" w:fill="auto"/>
            <w:vAlign w:val="center"/>
          </w:tcPr>
          <w:p w14:paraId="1FE3A02E" w14:textId="77777777" w:rsidR="00F23BE9" w:rsidRPr="003D5C42" w:rsidRDefault="00F23BE9" w:rsidP="00F23BE9">
            <w:pPr>
              <w:numPr>
                <w:ilvl w:val="0"/>
                <w:numId w:val="1"/>
              </w:numPr>
              <w:rPr>
                <w:rFonts w:ascii="Avenir Next" w:hAnsi="Avenir Next" w:cs="Arial"/>
              </w:rPr>
            </w:pPr>
            <w:r w:rsidRPr="003D5C42">
              <w:rPr>
                <w:rFonts w:ascii="Avenir Next" w:hAnsi="Avenir Next" w:cs="Arial"/>
              </w:rPr>
              <w:t>Willing to undertake training and continuous professional development in connection with the post.</w:t>
            </w:r>
          </w:p>
        </w:tc>
        <w:tc>
          <w:tcPr>
            <w:tcW w:w="767" w:type="dxa"/>
            <w:tcBorders>
              <w:top w:val="nil"/>
              <w:bottom w:val="nil"/>
            </w:tcBorders>
            <w:shd w:val="clear" w:color="auto" w:fill="auto"/>
          </w:tcPr>
          <w:p w14:paraId="7A84B76F" w14:textId="77777777" w:rsidR="00F23BE9" w:rsidRPr="003D5C42" w:rsidRDefault="00F23BE9" w:rsidP="00F23BE9">
            <w:pPr>
              <w:jc w:val="center"/>
              <w:rPr>
                <w:rFonts w:ascii="Avenir Next" w:hAnsi="Avenir Next" w:cs="Arial"/>
              </w:rPr>
            </w:pPr>
            <w:r w:rsidRPr="003D5C42">
              <w:rPr>
                <w:rFonts w:ascii="Avenir Next" w:hAnsi="Avenir Next" w:cs="Arial"/>
              </w:rPr>
              <w:t>A/I</w:t>
            </w:r>
          </w:p>
        </w:tc>
        <w:tc>
          <w:tcPr>
            <w:tcW w:w="602" w:type="dxa"/>
            <w:tcBorders>
              <w:top w:val="nil"/>
              <w:bottom w:val="nil"/>
            </w:tcBorders>
            <w:shd w:val="clear" w:color="auto" w:fill="auto"/>
          </w:tcPr>
          <w:p w14:paraId="507E1C67" w14:textId="77777777" w:rsidR="00F23BE9" w:rsidRPr="003D5C42" w:rsidRDefault="00F23BE9" w:rsidP="00F23BE9">
            <w:pPr>
              <w:jc w:val="center"/>
              <w:rPr>
                <w:rFonts w:ascii="Avenir Next" w:hAnsi="Avenir Next" w:cs="Arial"/>
              </w:rPr>
            </w:pPr>
            <w:r w:rsidRPr="003D5C42">
              <w:rPr>
                <w:rFonts w:ascii="Avenir Next" w:hAnsi="Avenir Next" w:cs="Arial"/>
              </w:rPr>
              <w:t>E</w:t>
            </w:r>
          </w:p>
        </w:tc>
      </w:tr>
      <w:tr w:rsidR="00F23BE9" w:rsidRPr="003D5C42" w14:paraId="1A908364" w14:textId="77777777" w:rsidTr="006E7CB6">
        <w:trPr>
          <w:trHeight w:val="447"/>
        </w:trPr>
        <w:tc>
          <w:tcPr>
            <w:tcW w:w="9121" w:type="dxa"/>
            <w:gridSpan w:val="6"/>
            <w:tcBorders>
              <w:top w:val="nil"/>
              <w:bottom w:val="nil"/>
            </w:tcBorders>
            <w:shd w:val="clear" w:color="auto" w:fill="auto"/>
            <w:vAlign w:val="center"/>
          </w:tcPr>
          <w:p w14:paraId="593F3282" w14:textId="77777777" w:rsidR="00F23BE9" w:rsidRPr="003D5C42" w:rsidRDefault="00F23BE9" w:rsidP="00F23BE9">
            <w:pPr>
              <w:pStyle w:val="ListParagraph"/>
              <w:numPr>
                <w:ilvl w:val="0"/>
                <w:numId w:val="1"/>
              </w:numPr>
              <w:rPr>
                <w:rFonts w:ascii="Avenir Next" w:hAnsi="Avenir Next" w:cs="Arial"/>
              </w:rPr>
            </w:pPr>
            <w:r w:rsidRPr="003D5C42">
              <w:rPr>
                <w:rFonts w:ascii="Avenir Next" w:hAnsi="Avenir Next" w:cs="Arial"/>
              </w:rPr>
              <w:t>Have high personal standards, an eye for important detail, and lead by example.</w:t>
            </w:r>
          </w:p>
        </w:tc>
        <w:tc>
          <w:tcPr>
            <w:tcW w:w="767" w:type="dxa"/>
            <w:tcBorders>
              <w:top w:val="nil"/>
              <w:bottom w:val="nil"/>
            </w:tcBorders>
            <w:shd w:val="clear" w:color="auto" w:fill="auto"/>
          </w:tcPr>
          <w:p w14:paraId="68819431" w14:textId="77777777" w:rsidR="00F23BE9" w:rsidRPr="003D5C42" w:rsidRDefault="00F23BE9" w:rsidP="00F23BE9">
            <w:pPr>
              <w:jc w:val="center"/>
              <w:rPr>
                <w:rFonts w:ascii="Avenir Next" w:hAnsi="Avenir Next" w:cs="Arial"/>
              </w:rPr>
            </w:pPr>
            <w:r w:rsidRPr="003D5C42">
              <w:rPr>
                <w:rFonts w:ascii="Avenir Next" w:hAnsi="Avenir Next" w:cs="Arial"/>
              </w:rPr>
              <w:t>A/I</w:t>
            </w:r>
          </w:p>
        </w:tc>
        <w:tc>
          <w:tcPr>
            <w:tcW w:w="602" w:type="dxa"/>
            <w:tcBorders>
              <w:top w:val="nil"/>
              <w:bottom w:val="nil"/>
            </w:tcBorders>
            <w:shd w:val="clear" w:color="auto" w:fill="auto"/>
          </w:tcPr>
          <w:p w14:paraId="4E1F1C61" w14:textId="77777777" w:rsidR="00F23BE9" w:rsidRPr="003D5C42" w:rsidRDefault="00F23BE9" w:rsidP="00F23BE9">
            <w:pPr>
              <w:jc w:val="center"/>
              <w:rPr>
                <w:rFonts w:ascii="Avenir Next" w:hAnsi="Avenir Next" w:cs="Arial"/>
              </w:rPr>
            </w:pPr>
            <w:r w:rsidRPr="003D5C42">
              <w:rPr>
                <w:rFonts w:ascii="Avenir Next" w:hAnsi="Avenir Next" w:cs="Arial"/>
              </w:rPr>
              <w:t>E</w:t>
            </w:r>
          </w:p>
        </w:tc>
      </w:tr>
      <w:tr w:rsidR="00F23BE9" w:rsidRPr="003D5C42" w14:paraId="3C66EC77" w14:textId="77777777" w:rsidTr="005379B0">
        <w:trPr>
          <w:trHeight w:val="59"/>
        </w:trPr>
        <w:tc>
          <w:tcPr>
            <w:tcW w:w="9121" w:type="dxa"/>
            <w:gridSpan w:val="6"/>
            <w:tcBorders>
              <w:top w:val="nil"/>
            </w:tcBorders>
            <w:shd w:val="clear" w:color="auto" w:fill="auto"/>
            <w:vAlign w:val="center"/>
          </w:tcPr>
          <w:p w14:paraId="350D581D" w14:textId="77777777" w:rsidR="00F23BE9" w:rsidRPr="003D5C42" w:rsidRDefault="00F23BE9" w:rsidP="00F23BE9">
            <w:pPr>
              <w:rPr>
                <w:rFonts w:ascii="Avenir Next" w:hAnsi="Avenir Next" w:cs="Arial"/>
                <w:b/>
              </w:rPr>
            </w:pPr>
          </w:p>
        </w:tc>
        <w:tc>
          <w:tcPr>
            <w:tcW w:w="767" w:type="dxa"/>
            <w:tcBorders>
              <w:top w:val="nil"/>
            </w:tcBorders>
            <w:shd w:val="clear" w:color="auto" w:fill="auto"/>
          </w:tcPr>
          <w:p w14:paraId="5BFA20A2" w14:textId="77777777" w:rsidR="00F23BE9" w:rsidRPr="003D5C42" w:rsidRDefault="00F23BE9" w:rsidP="00F23BE9">
            <w:pPr>
              <w:jc w:val="center"/>
              <w:rPr>
                <w:rFonts w:ascii="Avenir Next" w:hAnsi="Avenir Next" w:cs="Arial"/>
              </w:rPr>
            </w:pPr>
          </w:p>
        </w:tc>
        <w:tc>
          <w:tcPr>
            <w:tcW w:w="602" w:type="dxa"/>
            <w:tcBorders>
              <w:top w:val="nil"/>
            </w:tcBorders>
            <w:shd w:val="clear" w:color="auto" w:fill="auto"/>
          </w:tcPr>
          <w:p w14:paraId="25C2C75C" w14:textId="77777777" w:rsidR="00F23BE9" w:rsidRPr="003D5C42" w:rsidRDefault="00F23BE9" w:rsidP="00F23BE9">
            <w:pPr>
              <w:jc w:val="center"/>
              <w:rPr>
                <w:rFonts w:ascii="Avenir Next" w:hAnsi="Avenir Next" w:cs="Arial"/>
              </w:rPr>
            </w:pPr>
          </w:p>
        </w:tc>
      </w:tr>
    </w:tbl>
    <w:p w14:paraId="538A551D" w14:textId="6D9D83F7" w:rsidR="00F00674" w:rsidRDefault="00F00674">
      <w:pPr>
        <w:rPr>
          <w:rFonts w:ascii="Avenir Next" w:hAnsi="Avenir Next"/>
        </w:rPr>
      </w:pPr>
    </w:p>
    <w:p w14:paraId="4EDC9576" w14:textId="73F5237A" w:rsidR="00EF1338" w:rsidRDefault="00EF1338">
      <w:pPr>
        <w:rPr>
          <w:rFonts w:ascii="Avenir Next" w:hAnsi="Avenir Next"/>
        </w:rPr>
      </w:pPr>
      <w:r>
        <w:rPr>
          <w:rFonts w:ascii="Avenir Next" w:hAnsi="Avenir Next"/>
        </w:rPr>
        <w:t>Key:</w:t>
      </w:r>
    </w:p>
    <w:p w14:paraId="1E5F055F" w14:textId="6962D12B" w:rsidR="00EF1338" w:rsidRDefault="00EF1338">
      <w:pPr>
        <w:rPr>
          <w:rFonts w:ascii="Avenir Next" w:hAnsi="Avenir Next"/>
        </w:rPr>
      </w:pPr>
      <w:r>
        <w:rPr>
          <w:rFonts w:ascii="Avenir Next" w:hAnsi="Avenir Next"/>
        </w:rPr>
        <w:t xml:space="preserve">A = Application </w:t>
      </w:r>
    </w:p>
    <w:p w14:paraId="0EFF5F34" w14:textId="029619F8" w:rsidR="00EF1338" w:rsidRDefault="00EF1338">
      <w:pPr>
        <w:rPr>
          <w:rFonts w:ascii="Avenir Next" w:hAnsi="Avenir Next"/>
        </w:rPr>
      </w:pPr>
      <w:r>
        <w:rPr>
          <w:rFonts w:ascii="Avenir Next" w:hAnsi="Avenir Next"/>
        </w:rPr>
        <w:t>I = Interview</w:t>
      </w:r>
    </w:p>
    <w:p w14:paraId="536EF9E9" w14:textId="6F79C298" w:rsidR="00EF1338" w:rsidRDefault="00EF1338">
      <w:pPr>
        <w:rPr>
          <w:rFonts w:ascii="Avenir Next" w:hAnsi="Avenir Next"/>
        </w:rPr>
      </w:pPr>
      <w:r>
        <w:rPr>
          <w:rFonts w:ascii="Avenir Next" w:hAnsi="Avenir Next"/>
        </w:rPr>
        <w:lastRenderedPageBreak/>
        <w:t>E = Essential</w:t>
      </w:r>
    </w:p>
    <w:p w14:paraId="672D4AEB" w14:textId="3DBFCFDD" w:rsidR="00EF1338" w:rsidRPr="003D5C42" w:rsidRDefault="00EF1338">
      <w:pPr>
        <w:rPr>
          <w:rFonts w:ascii="Avenir Next" w:hAnsi="Avenir Next"/>
        </w:rPr>
      </w:pPr>
      <w:r>
        <w:rPr>
          <w:rFonts w:ascii="Avenir Next" w:hAnsi="Avenir Next"/>
        </w:rPr>
        <w:t>D = Desirable</w:t>
      </w:r>
    </w:p>
    <w:sectPr w:rsidR="00EF1338" w:rsidRPr="003D5C42"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swiss"/>
    <w:pitch w:val="variable"/>
    <w:sig w:usb0="8000002F" w:usb1="5000204A" w:usb2="00000000" w:usb3="00000000" w:csb0="0000009B"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13145"/>
    <w:multiLevelType w:val="hybridMultilevel"/>
    <w:tmpl w:val="D3DAFA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4871C9"/>
    <w:multiLevelType w:val="hybridMultilevel"/>
    <w:tmpl w:val="FEF8FD0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181806"/>
    <w:multiLevelType w:val="hybridMultilevel"/>
    <w:tmpl w:val="E19495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1C77CB"/>
    <w:multiLevelType w:val="hybridMultilevel"/>
    <w:tmpl w:val="0A28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A62E8D"/>
    <w:multiLevelType w:val="multilevel"/>
    <w:tmpl w:val="C4CED080"/>
    <w:styleLink w:val="CurrentList1"/>
    <w:lvl w:ilvl="0">
      <w:start w:val="17"/>
      <w:numFmt w:val="bullet"/>
      <w:lvlText w:val=""/>
      <w:lvlJc w:val="left"/>
      <w:pPr>
        <w:ind w:left="720" w:hanging="360"/>
      </w:pPr>
      <w:rPr>
        <w:rFonts w:ascii="Wingdings" w:eastAsia="Calibri"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752642"/>
    <w:multiLevelType w:val="hybridMultilevel"/>
    <w:tmpl w:val="F620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C10F8"/>
    <w:multiLevelType w:val="hybridMultilevel"/>
    <w:tmpl w:val="790C5B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B02A1"/>
    <w:multiLevelType w:val="hybridMultilevel"/>
    <w:tmpl w:val="13F86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A0E53"/>
    <w:multiLevelType w:val="hybridMultilevel"/>
    <w:tmpl w:val="8408A5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82E1B"/>
    <w:multiLevelType w:val="multilevel"/>
    <w:tmpl w:val="E806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C6185"/>
    <w:multiLevelType w:val="multilevel"/>
    <w:tmpl w:val="0FB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D02BF"/>
    <w:multiLevelType w:val="hybridMultilevel"/>
    <w:tmpl w:val="1DB86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06579E"/>
    <w:multiLevelType w:val="hybridMultilevel"/>
    <w:tmpl w:val="C4CED080"/>
    <w:lvl w:ilvl="0" w:tplc="8C4CA080">
      <w:start w:val="17"/>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9"/>
  </w:num>
  <w:num w:numId="4">
    <w:abstractNumId w:val="14"/>
  </w:num>
  <w:num w:numId="5">
    <w:abstractNumId w:val="16"/>
  </w:num>
  <w:num w:numId="6">
    <w:abstractNumId w:val="13"/>
  </w:num>
  <w:num w:numId="7">
    <w:abstractNumId w:val="5"/>
  </w:num>
  <w:num w:numId="8">
    <w:abstractNumId w:val="15"/>
  </w:num>
  <w:num w:numId="9">
    <w:abstractNumId w:val="0"/>
  </w:num>
  <w:num w:numId="10">
    <w:abstractNumId w:val="7"/>
  </w:num>
  <w:num w:numId="11">
    <w:abstractNumId w:val="17"/>
  </w:num>
  <w:num w:numId="12">
    <w:abstractNumId w:val="6"/>
  </w:num>
  <w:num w:numId="13">
    <w:abstractNumId w:val="2"/>
  </w:num>
  <w:num w:numId="14">
    <w:abstractNumId w:val="11"/>
  </w:num>
  <w:num w:numId="15">
    <w:abstractNumId w:val="12"/>
  </w:num>
  <w:num w:numId="16">
    <w:abstractNumId w:val="1"/>
  </w:num>
  <w:num w:numId="17">
    <w:abstractNumId w:val="3"/>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34"/>
    <w:rsid w:val="00023FFE"/>
    <w:rsid w:val="00034858"/>
    <w:rsid w:val="00045C07"/>
    <w:rsid w:val="0005011A"/>
    <w:rsid w:val="00060952"/>
    <w:rsid w:val="00087289"/>
    <w:rsid w:val="000B2779"/>
    <w:rsid w:val="000E6F9D"/>
    <w:rsid w:val="000E76D0"/>
    <w:rsid w:val="000F31C7"/>
    <w:rsid w:val="000F5C7B"/>
    <w:rsid w:val="000F5DDF"/>
    <w:rsid w:val="001330A4"/>
    <w:rsid w:val="00145A59"/>
    <w:rsid w:val="00154639"/>
    <w:rsid w:val="001546E2"/>
    <w:rsid w:val="00154BC4"/>
    <w:rsid w:val="00155D58"/>
    <w:rsid w:val="001646C8"/>
    <w:rsid w:val="00173C0F"/>
    <w:rsid w:val="00192124"/>
    <w:rsid w:val="001B2B4B"/>
    <w:rsid w:val="001D0F30"/>
    <w:rsid w:val="001D232B"/>
    <w:rsid w:val="001D239E"/>
    <w:rsid w:val="00201F72"/>
    <w:rsid w:val="0023305E"/>
    <w:rsid w:val="00247C5D"/>
    <w:rsid w:val="002759BB"/>
    <w:rsid w:val="002921C5"/>
    <w:rsid w:val="002D128C"/>
    <w:rsid w:val="002E19E2"/>
    <w:rsid w:val="003020AE"/>
    <w:rsid w:val="00320BE5"/>
    <w:rsid w:val="00327CA3"/>
    <w:rsid w:val="00364E2A"/>
    <w:rsid w:val="00377738"/>
    <w:rsid w:val="003A5188"/>
    <w:rsid w:val="003A6700"/>
    <w:rsid w:val="003D5C42"/>
    <w:rsid w:val="00415CF7"/>
    <w:rsid w:val="00416FCF"/>
    <w:rsid w:val="00423D54"/>
    <w:rsid w:val="00450DF7"/>
    <w:rsid w:val="004571D5"/>
    <w:rsid w:val="00460F68"/>
    <w:rsid w:val="00462896"/>
    <w:rsid w:val="00463255"/>
    <w:rsid w:val="00483C50"/>
    <w:rsid w:val="004853CB"/>
    <w:rsid w:val="00486063"/>
    <w:rsid w:val="00492E06"/>
    <w:rsid w:val="004B5DAC"/>
    <w:rsid w:val="004C6090"/>
    <w:rsid w:val="004D1EC5"/>
    <w:rsid w:val="004D2F27"/>
    <w:rsid w:val="004D5CE1"/>
    <w:rsid w:val="00506B92"/>
    <w:rsid w:val="005112EA"/>
    <w:rsid w:val="00512222"/>
    <w:rsid w:val="00515CD1"/>
    <w:rsid w:val="00521941"/>
    <w:rsid w:val="005318A3"/>
    <w:rsid w:val="005379B0"/>
    <w:rsid w:val="00541FDE"/>
    <w:rsid w:val="0059078C"/>
    <w:rsid w:val="00593CEF"/>
    <w:rsid w:val="005A7731"/>
    <w:rsid w:val="005B69FB"/>
    <w:rsid w:val="005C352F"/>
    <w:rsid w:val="005C5878"/>
    <w:rsid w:val="005D41C3"/>
    <w:rsid w:val="005F6EA9"/>
    <w:rsid w:val="00611102"/>
    <w:rsid w:val="00617394"/>
    <w:rsid w:val="0063593E"/>
    <w:rsid w:val="00645D62"/>
    <w:rsid w:val="00652454"/>
    <w:rsid w:val="00654603"/>
    <w:rsid w:val="00667DEE"/>
    <w:rsid w:val="00692F99"/>
    <w:rsid w:val="006931E6"/>
    <w:rsid w:val="006A2E41"/>
    <w:rsid w:val="006B1A6A"/>
    <w:rsid w:val="006B681D"/>
    <w:rsid w:val="006C45F6"/>
    <w:rsid w:val="006C7E3D"/>
    <w:rsid w:val="006E0916"/>
    <w:rsid w:val="006E5911"/>
    <w:rsid w:val="006E7213"/>
    <w:rsid w:val="006E7CB6"/>
    <w:rsid w:val="00705FA2"/>
    <w:rsid w:val="007231D2"/>
    <w:rsid w:val="00744E30"/>
    <w:rsid w:val="00781F9B"/>
    <w:rsid w:val="007B3EFD"/>
    <w:rsid w:val="007C3AEB"/>
    <w:rsid w:val="007D57F8"/>
    <w:rsid w:val="0081037C"/>
    <w:rsid w:val="008174BA"/>
    <w:rsid w:val="008224D0"/>
    <w:rsid w:val="008261E9"/>
    <w:rsid w:val="008276F2"/>
    <w:rsid w:val="00831F12"/>
    <w:rsid w:val="0083319C"/>
    <w:rsid w:val="008501F6"/>
    <w:rsid w:val="0086285E"/>
    <w:rsid w:val="00877C1C"/>
    <w:rsid w:val="00880F07"/>
    <w:rsid w:val="00893167"/>
    <w:rsid w:val="008A067B"/>
    <w:rsid w:val="008A1178"/>
    <w:rsid w:val="008A49A4"/>
    <w:rsid w:val="008B5E1B"/>
    <w:rsid w:val="008D02A5"/>
    <w:rsid w:val="008D3ADA"/>
    <w:rsid w:val="00931B6E"/>
    <w:rsid w:val="00964E85"/>
    <w:rsid w:val="009A0A1A"/>
    <w:rsid w:val="009A156C"/>
    <w:rsid w:val="009A5980"/>
    <w:rsid w:val="009B0EEF"/>
    <w:rsid w:val="009C6C88"/>
    <w:rsid w:val="009E65CC"/>
    <w:rsid w:val="009F704E"/>
    <w:rsid w:val="00A114DF"/>
    <w:rsid w:val="00A12EEA"/>
    <w:rsid w:val="00A176B2"/>
    <w:rsid w:val="00A24768"/>
    <w:rsid w:val="00A35389"/>
    <w:rsid w:val="00A42E5D"/>
    <w:rsid w:val="00A47EB6"/>
    <w:rsid w:val="00A542F2"/>
    <w:rsid w:val="00A5596B"/>
    <w:rsid w:val="00A6547A"/>
    <w:rsid w:val="00A81C4F"/>
    <w:rsid w:val="00A87F56"/>
    <w:rsid w:val="00AA2ABF"/>
    <w:rsid w:val="00AA698C"/>
    <w:rsid w:val="00AB7B71"/>
    <w:rsid w:val="00AC5C42"/>
    <w:rsid w:val="00AF2F6D"/>
    <w:rsid w:val="00AF4F2A"/>
    <w:rsid w:val="00AF4F8B"/>
    <w:rsid w:val="00B14008"/>
    <w:rsid w:val="00B354DB"/>
    <w:rsid w:val="00B8198B"/>
    <w:rsid w:val="00BB5F68"/>
    <w:rsid w:val="00BC483C"/>
    <w:rsid w:val="00BC57C4"/>
    <w:rsid w:val="00BC5D5E"/>
    <w:rsid w:val="00BE3F65"/>
    <w:rsid w:val="00BF3EB5"/>
    <w:rsid w:val="00C03A73"/>
    <w:rsid w:val="00C0667E"/>
    <w:rsid w:val="00C22F86"/>
    <w:rsid w:val="00C244CC"/>
    <w:rsid w:val="00C317F9"/>
    <w:rsid w:val="00C462FF"/>
    <w:rsid w:val="00C670D9"/>
    <w:rsid w:val="00C776B0"/>
    <w:rsid w:val="00CB2A27"/>
    <w:rsid w:val="00CB6E12"/>
    <w:rsid w:val="00CD2B95"/>
    <w:rsid w:val="00CD67D5"/>
    <w:rsid w:val="00CE5D21"/>
    <w:rsid w:val="00D02A46"/>
    <w:rsid w:val="00D054A3"/>
    <w:rsid w:val="00D05B0F"/>
    <w:rsid w:val="00D1165E"/>
    <w:rsid w:val="00D45AB0"/>
    <w:rsid w:val="00D57DAF"/>
    <w:rsid w:val="00D63DC6"/>
    <w:rsid w:val="00D6788E"/>
    <w:rsid w:val="00D70BE5"/>
    <w:rsid w:val="00D729AB"/>
    <w:rsid w:val="00D7413F"/>
    <w:rsid w:val="00D80073"/>
    <w:rsid w:val="00D8334E"/>
    <w:rsid w:val="00D92AE6"/>
    <w:rsid w:val="00D97199"/>
    <w:rsid w:val="00D97703"/>
    <w:rsid w:val="00DD211C"/>
    <w:rsid w:val="00DE2831"/>
    <w:rsid w:val="00DE33A9"/>
    <w:rsid w:val="00DF5CA0"/>
    <w:rsid w:val="00E1433D"/>
    <w:rsid w:val="00E264C2"/>
    <w:rsid w:val="00E302E7"/>
    <w:rsid w:val="00E345C3"/>
    <w:rsid w:val="00E35441"/>
    <w:rsid w:val="00E50BAA"/>
    <w:rsid w:val="00E63711"/>
    <w:rsid w:val="00E9416F"/>
    <w:rsid w:val="00EA05EC"/>
    <w:rsid w:val="00EA6715"/>
    <w:rsid w:val="00EB35C7"/>
    <w:rsid w:val="00EB4204"/>
    <w:rsid w:val="00ED7A03"/>
    <w:rsid w:val="00EF1338"/>
    <w:rsid w:val="00F00674"/>
    <w:rsid w:val="00F17DE0"/>
    <w:rsid w:val="00F23BE9"/>
    <w:rsid w:val="00F34357"/>
    <w:rsid w:val="00F45AD3"/>
    <w:rsid w:val="00F535AD"/>
    <w:rsid w:val="00F62EBF"/>
    <w:rsid w:val="00F81C26"/>
    <w:rsid w:val="00F83726"/>
    <w:rsid w:val="00FC3175"/>
    <w:rsid w:val="00FC5B47"/>
    <w:rsid w:val="00FC6EDA"/>
    <w:rsid w:val="00FD1A2C"/>
    <w:rsid w:val="00FD4AD1"/>
    <w:rsid w:val="00FD6EA5"/>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CEEE"/>
  <w15:chartTrackingRefBased/>
  <w15:docId w15:val="{301F4D53-CE86-E047-A101-B3B6699F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C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ListParagraph">
    <w:name w:val="List Paragraph"/>
    <w:basedOn w:val="Normal"/>
    <w:uiPriority w:val="34"/>
    <w:qFormat/>
    <w:rsid w:val="006E7CB6"/>
    <w:pPr>
      <w:ind w:left="720"/>
      <w:contextualSpacing/>
    </w:pPr>
  </w:style>
  <w:style w:type="numbering" w:customStyle="1" w:styleId="CurrentList1">
    <w:name w:val="Current List1"/>
    <w:uiPriority w:val="99"/>
    <w:rsid w:val="00ED7A03"/>
    <w:pPr>
      <w:numPr>
        <w:numId w:val="12"/>
      </w:numPr>
    </w:pPr>
  </w:style>
  <w:style w:type="character" w:customStyle="1" w:styleId="apple-converted-space">
    <w:name w:val="apple-converted-space"/>
    <w:basedOn w:val="DefaultParagraphFont"/>
    <w:rsid w:val="008B5E1B"/>
  </w:style>
  <w:style w:type="character" w:styleId="Strong">
    <w:name w:val="Strong"/>
    <w:basedOn w:val="DefaultParagraphFont"/>
    <w:uiPriority w:val="22"/>
    <w:qFormat/>
    <w:rsid w:val="008B5E1B"/>
    <w:rPr>
      <w:b/>
      <w:bCs/>
    </w:rPr>
  </w:style>
  <w:style w:type="paragraph" w:styleId="Revision">
    <w:name w:val="Revision"/>
    <w:hidden/>
    <w:uiPriority w:val="99"/>
    <w:semiHidden/>
    <w:rsid w:val="000609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7480">
      <w:bodyDiv w:val="1"/>
      <w:marLeft w:val="0"/>
      <w:marRight w:val="0"/>
      <w:marTop w:val="0"/>
      <w:marBottom w:val="0"/>
      <w:divBdr>
        <w:top w:val="none" w:sz="0" w:space="0" w:color="auto"/>
        <w:left w:val="none" w:sz="0" w:space="0" w:color="auto"/>
        <w:bottom w:val="none" w:sz="0" w:space="0" w:color="auto"/>
        <w:right w:val="none" w:sz="0" w:space="0" w:color="auto"/>
      </w:divBdr>
    </w:div>
    <w:div w:id="727149535">
      <w:bodyDiv w:val="1"/>
      <w:marLeft w:val="0"/>
      <w:marRight w:val="0"/>
      <w:marTop w:val="0"/>
      <w:marBottom w:val="0"/>
      <w:divBdr>
        <w:top w:val="none" w:sz="0" w:space="0" w:color="auto"/>
        <w:left w:val="none" w:sz="0" w:space="0" w:color="auto"/>
        <w:bottom w:val="none" w:sz="0" w:space="0" w:color="auto"/>
        <w:right w:val="none" w:sz="0" w:space="0" w:color="auto"/>
      </w:divBdr>
    </w:div>
    <w:div w:id="1463232179">
      <w:bodyDiv w:val="1"/>
      <w:marLeft w:val="0"/>
      <w:marRight w:val="0"/>
      <w:marTop w:val="0"/>
      <w:marBottom w:val="0"/>
      <w:divBdr>
        <w:top w:val="none" w:sz="0" w:space="0" w:color="auto"/>
        <w:left w:val="none" w:sz="0" w:space="0" w:color="auto"/>
        <w:bottom w:val="none" w:sz="0" w:space="0" w:color="auto"/>
        <w:right w:val="none" w:sz="0" w:space="0" w:color="auto"/>
      </w:divBdr>
    </w:div>
    <w:div w:id="15757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53BF-C4DC-4CF7-9B11-AC185BAB87AE}">
  <ds:schemaRefs>
    <ds:schemaRef ds:uri="http://schemas.microsoft.com/office/2006/metadata/longProperties"/>
  </ds:schemaRefs>
</ds:datastoreItem>
</file>

<file path=customXml/itemProps2.xml><?xml version="1.0" encoding="utf-8"?>
<ds:datastoreItem xmlns:ds="http://schemas.openxmlformats.org/officeDocument/2006/customXml" ds:itemID="{E00EB106-2288-4441-941C-663A3DB7DCAE}">
  <ds:schemaRefs>
    <ds:schemaRef ds:uri="http://schemas.microsoft.com/sharepoint/v3/contenttype/forms"/>
  </ds:schemaRefs>
</ds:datastoreItem>
</file>

<file path=customXml/itemProps3.xml><?xml version="1.0" encoding="utf-8"?>
<ds:datastoreItem xmlns:ds="http://schemas.openxmlformats.org/officeDocument/2006/customXml" ds:itemID="{D2ECCBD2-B02A-4A04-8DDD-D167F96C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26E69-81CD-4C22-8188-F0ECA10F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249217EF</Template>
  <TotalTime>0</TotalTime>
  <Pages>5</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jamesl</dc:creator>
  <cp:keywords/>
  <cp:lastModifiedBy>Yasa Suleman</cp:lastModifiedBy>
  <cp:revision>2</cp:revision>
  <cp:lastPrinted>2014-05-14T10:28:00Z</cp:lastPrinted>
  <dcterms:created xsi:type="dcterms:W3CDTF">2022-01-12T16:50:00Z</dcterms:created>
  <dcterms:modified xsi:type="dcterms:W3CDTF">2022-01-12T16:50:00Z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
    <vt:lpwstr>Grade 3</vt:lpwstr>
  </property>
  <property fmtid="{D5CDD505-2E9C-101B-9397-08002B2CF9AE}" pid="3" name="JobTitle">
    <vt:lpwstr>Support Worker</vt:lpwstr>
  </property>
  <property fmtid="{D5CDD505-2E9C-101B-9397-08002B2CF9AE}" pid="4" name="DocumentSetDescription">
    <vt:lpwstr>To support service users to live as independently and assist service users to achieve their maximum potential.  To facilitate access to social and leisure opportunities which contribute to the integration of service users into their community.</vt:lpwstr>
  </property>
  <property fmtid="{D5CDD505-2E9C-101B-9397-08002B2CF9AE}" pid="5" name="Evaluation Date">
    <vt:lpwstr>2016-10-27T00:00:00Z</vt:lpwstr>
  </property>
  <property fmtid="{D5CDD505-2E9C-101B-9397-08002B2CF9AE}" pid="6" name="Profile Family">
    <vt:lpwstr>Social Care and Inclusion</vt:lpwstr>
  </property>
  <property fmtid="{D5CDD505-2E9C-101B-9397-08002B2CF9AE}" pid="7" name="Job ID">
    <vt:lpwstr>30607</vt:lpwstr>
  </property>
  <property fmtid="{D5CDD505-2E9C-101B-9397-08002B2CF9AE}" pid="8" name="Document Version">
    <vt:lpwstr>1.00000000000000</vt:lpwstr>
  </property>
  <property fmtid="{D5CDD505-2E9C-101B-9397-08002B2CF9AE}" pid="9" name="Document Base Name">
    <vt:lpwstr>30607 Support Worker Profile </vt:lpwstr>
  </property>
  <property fmtid="{D5CDD505-2E9C-101B-9397-08002B2CF9AE}" pid="10" name="Order">
    <vt:lpwstr>547700.000000000</vt:lpwstr>
  </property>
  <property fmtid="{D5CDD505-2E9C-101B-9397-08002B2CF9AE}" pid="11" name="_docset_NoMedatataSyncRequired">
    <vt:lpwstr>False</vt:lpwstr>
  </property>
  <property fmtid="{D5CDD505-2E9C-101B-9397-08002B2CF9AE}" pid="12" name="Document Date">
    <vt:lpwstr>2016-10-24T00:00:00Z</vt:lpwstr>
  </property>
</Properties>
</file>